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065E" w14:textId="77777777" w:rsidR="00787B02" w:rsidRPr="00556C9E" w:rsidRDefault="00314C7B" w:rsidP="00973F6A">
      <w:pPr>
        <w:ind w:left="161" w:right="125" w:firstLine="9"/>
        <w:jc w:val="center"/>
        <w:rPr>
          <w:rFonts w:ascii="Times New Roman" w:eastAsia="Times New Roman" w:hAnsi="Times New Roman" w:cs="Times New Roman"/>
          <w:sz w:val="21"/>
          <w:szCs w:val="21"/>
        </w:rPr>
      </w:pPr>
      <w:r w:rsidRPr="00556C9E">
        <w:rPr>
          <w:rFonts w:ascii="Times New Roman" w:hAnsi="Times New Roman" w:cs="Times New Roman"/>
          <w:b/>
          <w:color w:val="212121"/>
          <w:sz w:val="21"/>
          <w:szCs w:val="21"/>
        </w:rPr>
        <w:t>Notice</w:t>
      </w:r>
      <w:r w:rsidR="00646016" w:rsidRPr="00556C9E">
        <w:rPr>
          <w:rFonts w:ascii="Times New Roman" w:hAnsi="Times New Roman" w:cs="Times New Roman"/>
          <w:b/>
          <w:color w:val="212121"/>
          <w:sz w:val="21"/>
          <w:szCs w:val="21"/>
        </w:rPr>
        <w:t xml:space="preserve"> </w:t>
      </w:r>
      <w:r w:rsidRPr="00556C9E">
        <w:rPr>
          <w:rFonts w:ascii="Times New Roman" w:hAnsi="Times New Roman" w:cs="Times New Roman"/>
          <w:b/>
          <w:color w:val="212121"/>
          <w:sz w:val="21"/>
          <w:szCs w:val="21"/>
        </w:rPr>
        <w:t>Informing Individuals About Nondiscrimination and Accessibility Requirements and Nondiscrimination Statement:</w:t>
      </w:r>
      <w:r w:rsidR="00606785" w:rsidRPr="00556C9E">
        <w:rPr>
          <w:rFonts w:ascii="Times New Roman" w:hAnsi="Times New Roman" w:cs="Times New Roman"/>
          <w:b/>
          <w:color w:val="212121"/>
          <w:sz w:val="21"/>
          <w:szCs w:val="21"/>
        </w:rPr>
        <w:t xml:space="preserve"> </w:t>
      </w:r>
      <w:r w:rsidRPr="00556C9E">
        <w:rPr>
          <w:rFonts w:ascii="Times New Roman" w:hAnsi="Times New Roman" w:cs="Times New Roman"/>
          <w:b/>
          <w:color w:val="212121"/>
          <w:sz w:val="21"/>
          <w:szCs w:val="21"/>
        </w:rPr>
        <w:t>Discrimination is Against the Law</w:t>
      </w:r>
    </w:p>
    <w:p w14:paraId="46600B68" w14:textId="77777777" w:rsidR="00787B02" w:rsidRPr="00556C9E" w:rsidRDefault="00787B02" w:rsidP="00973F6A">
      <w:pPr>
        <w:jc w:val="center"/>
        <w:rPr>
          <w:rFonts w:ascii="Times New Roman" w:eastAsia="Times New Roman" w:hAnsi="Times New Roman" w:cs="Times New Roman"/>
          <w:b/>
          <w:bCs/>
          <w:sz w:val="12"/>
          <w:szCs w:val="12"/>
        </w:rPr>
      </w:pPr>
    </w:p>
    <w:p w14:paraId="09FC4CA3" w14:textId="15A263E8" w:rsidR="00AE099F" w:rsidRPr="00556C9E" w:rsidRDefault="003801A4" w:rsidP="003801A4">
      <w:pPr>
        <w:rPr>
          <w:rFonts w:ascii="Times New Roman" w:hAnsi="Times New Roman" w:cs="Times New Roman"/>
          <w:color w:val="212121"/>
          <w:sz w:val="21"/>
          <w:szCs w:val="21"/>
        </w:rPr>
      </w:pPr>
      <w:r w:rsidRPr="00556C9E">
        <w:rPr>
          <w:rFonts w:ascii="Times New Roman" w:hAnsi="Times New Roman" w:cs="Times New Roman"/>
          <w:color w:val="212121"/>
          <w:sz w:val="21"/>
          <w:szCs w:val="21"/>
        </w:rPr>
        <w:t xml:space="preserve">Siouxland Community Health Center and Siouxland Community Health of Nebraska comply with applicable Federal civil rights laws and do not discriminate </w:t>
      </w:r>
      <w:proofErr w:type="gramStart"/>
      <w:r w:rsidRPr="00556C9E">
        <w:rPr>
          <w:rFonts w:ascii="Times New Roman" w:hAnsi="Times New Roman" w:cs="Times New Roman"/>
          <w:color w:val="212121"/>
          <w:sz w:val="21"/>
          <w:szCs w:val="21"/>
        </w:rPr>
        <w:t>on the basis of</w:t>
      </w:r>
      <w:proofErr w:type="gramEnd"/>
      <w:r w:rsidRPr="00556C9E">
        <w:rPr>
          <w:rFonts w:ascii="Times New Roman" w:hAnsi="Times New Roman" w:cs="Times New Roman"/>
          <w:color w:val="212121"/>
          <w:sz w:val="21"/>
          <w:szCs w:val="21"/>
        </w:rPr>
        <w:t xml:space="preserve"> race, color, national origin, age, disability, or sex (including pregnancy, sexual orientation, gender identity, </w:t>
      </w:r>
      <w:r w:rsidR="006544E6" w:rsidRPr="00556C9E">
        <w:rPr>
          <w:rFonts w:ascii="Times New Roman" w:hAnsi="Times New Roman" w:cs="Times New Roman"/>
          <w:color w:val="212121"/>
          <w:sz w:val="21"/>
          <w:szCs w:val="21"/>
        </w:rPr>
        <w:t>and</w:t>
      </w:r>
      <w:r w:rsidRPr="00556C9E">
        <w:rPr>
          <w:rFonts w:ascii="Times New Roman" w:hAnsi="Times New Roman" w:cs="Times New Roman"/>
          <w:color w:val="212121"/>
          <w:sz w:val="21"/>
          <w:szCs w:val="21"/>
        </w:rPr>
        <w:t xml:space="preserve"> sex characteristics).  Siouxland Community Health Center </w:t>
      </w:r>
      <w:r w:rsidR="00E11788" w:rsidRPr="00556C9E">
        <w:rPr>
          <w:rFonts w:ascii="Times New Roman" w:hAnsi="Times New Roman" w:cs="Times New Roman"/>
          <w:color w:val="212121"/>
          <w:sz w:val="21"/>
          <w:szCs w:val="21"/>
        </w:rPr>
        <w:t xml:space="preserve">and Siouxland Community Health of Nebraska </w:t>
      </w:r>
      <w:r w:rsidRPr="00556C9E">
        <w:rPr>
          <w:rFonts w:ascii="Times New Roman" w:hAnsi="Times New Roman" w:cs="Times New Roman"/>
          <w:color w:val="212121"/>
          <w:sz w:val="21"/>
          <w:szCs w:val="21"/>
        </w:rPr>
        <w:t>do not exclude people or treat them differently because of race, color, national origin, age, disability, or sex</w:t>
      </w:r>
      <w:r w:rsidR="00E11788" w:rsidRPr="00556C9E">
        <w:rPr>
          <w:rFonts w:ascii="Times New Roman" w:hAnsi="Times New Roman" w:cs="Times New Roman"/>
          <w:color w:val="212121"/>
          <w:sz w:val="21"/>
          <w:szCs w:val="21"/>
        </w:rPr>
        <w:t xml:space="preserve"> (including pregnancy, sexual orientation, gender identity, </w:t>
      </w:r>
      <w:r w:rsidR="006544E6" w:rsidRPr="00556C9E">
        <w:rPr>
          <w:rFonts w:ascii="Times New Roman" w:hAnsi="Times New Roman" w:cs="Times New Roman"/>
          <w:color w:val="212121"/>
          <w:sz w:val="21"/>
          <w:szCs w:val="21"/>
        </w:rPr>
        <w:t xml:space="preserve">and </w:t>
      </w:r>
      <w:r w:rsidR="00E11788" w:rsidRPr="00556C9E">
        <w:rPr>
          <w:rFonts w:ascii="Times New Roman" w:hAnsi="Times New Roman" w:cs="Times New Roman"/>
          <w:color w:val="212121"/>
          <w:sz w:val="21"/>
          <w:szCs w:val="21"/>
        </w:rPr>
        <w:t>sex characteristics)</w:t>
      </w:r>
      <w:r w:rsidRPr="00556C9E">
        <w:rPr>
          <w:rFonts w:ascii="Times New Roman" w:hAnsi="Times New Roman" w:cs="Times New Roman"/>
          <w:color w:val="212121"/>
          <w:sz w:val="21"/>
          <w:szCs w:val="21"/>
        </w:rPr>
        <w:t>.</w:t>
      </w:r>
    </w:p>
    <w:p w14:paraId="48467FA3" w14:textId="77777777" w:rsidR="003801A4" w:rsidRPr="00556C9E" w:rsidRDefault="003801A4" w:rsidP="003801A4">
      <w:pPr>
        <w:rPr>
          <w:rFonts w:ascii="Times New Roman" w:hAnsi="Times New Roman" w:cs="Times New Roman"/>
          <w:color w:val="212121"/>
          <w:sz w:val="12"/>
          <w:szCs w:val="12"/>
        </w:rPr>
      </w:pPr>
    </w:p>
    <w:p w14:paraId="2F14C755" w14:textId="0A8E815B" w:rsidR="00787B02" w:rsidRPr="00556C9E" w:rsidRDefault="00A06EB2" w:rsidP="00973F6A">
      <w:pPr>
        <w:rPr>
          <w:rFonts w:ascii="Times New Roman" w:eastAsia="Times New Roman" w:hAnsi="Times New Roman" w:cs="Times New Roman"/>
          <w:sz w:val="21"/>
          <w:szCs w:val="21"/>
        </w:rPr>
      </w:pPr>
      <w:r w:rsidRPr="00556C9E">
        <w:rPr>
          <w:rFonts w:ascii="Times New Roman" w:hAnsi="Times New Roman" w:cs="Times New Roman"/>
          <w:color w:val="212121"/>
          <w:sz w:val="21"/>
          <w:szCs w:val="21"/>
        </w:rPr>
        <w:t>Siouxland Community Health Center</w:t>
      </w:r>
      <w:r w:rsidR="00E11788" w:rsidRPr="00556C9E">
        <w:rPr>
          <w:rFonts w:ascii="Times New Roman" w:hAnsi="Times New Roman" w:cs="Times New Roman"/>
          <w:color w:val="212121"/>
          <w:sz w:val="21"/>
          <w:szCs w:val="21"/>
        </w:rPr>
        <w:t xml:space="preserve"> and Siouxland Community Health of Nebraska</w:t>
      </w:r>
      <w:r w:rsidRPr="00556C9E">
        <w:rPr>
          <w:rFonts w:ascii="Times New Roman" w:hAnsi="Times New Roman" w:cs="Times New Roman"/>
          <w:color w:val="212121"/>
          <w:sz w:val="21"/>
          <w:szCs w:val="21"/>
        </w:rPr>
        <w:t>:</w:t>
      </w:r>
    </w:p>
    <w:p w14:paraId="4B2FD19C" w14:textId="180535EF" w:rsidR="00787B02" w:rsidRPr="00556C9E" w:rsidRDefault="00314C7B" w:rsidP="00973F6A">
      <w:pPr>
        <w:pStyle w:val="ListParagraph"/>
        <w:numPr>
          <w:ilvl w:val="0"/>
          <w:numId w:val="6"/>
        </w:numPr>
        <w:tabs>
          <w:tab w:val="left" w:pos="971"/>
        </w:tabs>
        <w:ind w:right="372"/>
        <w:rPr>
          <w:rFonts w:ascii="Times New Roman" w:eastAsia="Times New Roman" w:hAnsi="Times New Roman" w:cs="Times New Roman"/>
          <w:sz w:val="21"/>
          <w:szCs w:val="21"/>
        </w:rPr>
      </w:pPr>
      <w:r w:rsidRPr="00556C9E">
        <w:rPr>
          <w:rFonts w:ascii="Times New Roman" w:hAnsi="Times New Roman" w:cs="Times New Roman"/>
          <w:color w:val="212121"/>
          <w:sz w:val="21"/>
          <w:szCs w:val="21"/>
        </w:rPr>
        <w:t>Provide free aids and services to people with disabilities to communicate effectively with us, such as:</w:t>
      </w:r>
    </w:p>
    <w:p w14:paraId="04891D53" w14:textId="77777777" w:rsidR="00787B02" w:rsidRPr="00556C9E" w:rsidRDefault="00314C7B" w:rsidP="00973F6A">
      <w:pPr>
        <w:pStyle w:val="ListParagraph"/>
        <w:numPr>
          <w:ilvl w:val="1"/>
          <w:numId w:val="6"/>
        </w:numPr>
        <w:ind w:right="372"/>
        <w:rPr>
          <w:rFonts w:ascii="Times New Roman" w:eastAsia="Times New Roman" w:hAnsi="Times New Roman" w:cs="Times New Roman"/>
          <w:sz w:val="21"/>
          <w:szCs w:val="21"/>
        </w:rPr>
      </w:pPr>
      <w:r w:rsidRPr="00556C9E">
        <w:rPr>
          <w:rFonts w:ascii="Times New Roman" w:hAnsi="Times New Roman" w:cs="Times New Roman"/>
          <w:color w:val="212121"/>
          <w:sz w:val="21"/>
          <w:szCs w:val="21"/>
        </w:rPr>
        <w:t>Qualified sign language interpreters</w:t>
      </w:r>
    </w:p>
    <w:p w14:paraId="1B36AFDA" w14:textId="77777777" w:rsidR="00787B02" w:rsidRPr="00556C9E" w:rsidRDefault="00314C7B" w:rsidP="00973F6A">
      <w:pPr>
        <w:pStyle w:val="ListParagraph"/>
        <w:numPr>
          <w:ilvl w:val="1"/>
          <w:numId w:val="6"/>
        </w:numPr>
        <w:ind w:right="372"/>
        <w:rPr>
          <w:rFonts w:ascii="Times New Roman" w:eastAsia="Times New Roman" w:hAnsi="Times New Roman" w:cs="Times New Roman"/>
          <w:sz w:val="21"/>
          <w:szCs w:val="21"/>
        </w:rPr>
      </w:pPr>
      <w:r w:rsidRPr="00556C9E">
        <w:rPr>
          <w:rFonts w:ascii="Times New Roman" w:hAnsi="Times New Roman" w:cs="Times New Roman"/>
          <w:color w:val="212121"/>
          <w:sz w:val="21"/>
          <w:szCs w:val="21"/>
        </w:rPr>
        <w:t xml:space="preserve">Written information in other formats (large print, audio, </w:t>
      </w:r>
      <w:r w:rsidR="00A06EB2" w:rsidRPr="00556C9E">
        <w:rPr>
          <w:rFonts w:ascii="Times New Roman" w:hAnsi="Times New Roman" w:cs="Times New Roman"/>
          <w:color w:val="212121"/>
          <w:sz w:val="21"/>
          <w:szCs w:val="21"/>
        </w:rPr>
        <w:t xml:space="preserve">accessible </w:t>
      </w:r>
      <w:r w:rsidRPr="00556C9E">
        <w:rPr>
          <w:rFonts w:ascii="Times New Roman" w:hAnsi="Times New Roman" w:cs="Times New Roman"/>
          <w:color w:val="212121"/>
          <w:sz w:val="21"/>
          <w:szCs w:val="21"/>
        </w:rPr>
        <w:t>electronic formats, other formats)</w:t>
      </w:r>
    </w:p>
    <w:p w14:paraId="1C05089A" w14:textId="77777777" w:rsidR="00AE099F" w:rsidRPr="00556C9E" w:rsidRDefault="00AE099F" w:rsidP="00973F6A">
      <w:pPr>
        <w:tabs>
          <w:tab w:val="left" w:pos="1724"/>
        </w:tabs>
        <w:ind w:left="1710" w:right="372"/>
        <w:rPr>
          <w:rFonts w:ascii="Times New Roman" w:eastAsia="Times New Roman" w:hAnsi="Times New Roman" w:cs="Times New Roman"/>
          <w:sz w:val="12"/>
          <w:szCs w:val="12"/>
        </w:rPr>
      </w:pPr>
    </w:p>
    <w:p w14:paraId="0827BD96" w14:textId="1AF2DC4E" w:rsidR="00787B02" w:rsidRPr="00556C9E" w:rsidRDefault="00314C7B" w:rsidP="00973F6A">
      <w:pPr>
        <w:numPr>
          <w:ilvl w:val="0"/>
          <w:numId w:val="7"/>
        </w:numPr>
        <w:tabs>
          <w:tab w:val="left" w:pos="957"/>
        </w:tabs>
        <w:ind w:right="372"/>
        <w:rPr>
          <w:rFonts w:ascii="Times New Roman" w:eastAsia="Times New Roman" w:hAnsi="Times New Roman" w:cs="Times New Roman"/>
          <w:sz w:val="21"/>
          <w:szCs w:val="21"/>
        </w:rPr>
      </w:pPr>
      <w:r w:rsidRPr="00556C9E">
        <w:rPr>
          <w:rFonts w:ascii="Times New Roman" w:hAnsi="Times New Roman" w:cs="Times New Roman"/>
          <w:color w:val="212121"/>
          <w:sz w:val="21"/>
          <w:szCs w:val="21"/>
        </w:rPr>
        <w:t>Provide free language services to people whose primary language is not English, such</w:t>
      </w:r>
      <w:r w:rsidR="00AE099F" w:rsidRPr="00556C9E">
        <w:rPr>
          <w:rFonts w:ascii="Times New Roman" w:hAnsi="Times New Roman" w:cs="Times New Roman"/>
          <w:color w:val="212121"/>
          <w:sz w:val="21"/>
          <w:szCs w:val="21"/>
        </w:rPr>
        <w:t xml:space="preserve"> </w:t>
      </w:r>
      <w:r w:rsidRPr="00556C9E">
        <w:rPr>
          <w:rFonts w:ascii="Times New Roman" w:hAnsi="Times New Roman" w:cs="Times New Roman"/>
          <w:color w:val="212121"/>
          <w:sz w:val="21"/>
          <w:szCs w:val="21"/>
        </w:rPr>
        <w:t>as:</w:t>
      </w:r>
    </w:p>
    <w:p w14:paraId="77A0DB76" w14:textId="77777777" w:rsidR="00787B02" w:rsidRPr="00556C9E" w:rsidRDefault="00004EBB" w:rsidP="00973F6A">
      <w:pPr>
        <w:numPr>
          <w:ilvl w:val="0"/>
          <w:numId w:val="8"/>
        </w:numPr>
        <w:ind w:right="372"/>
        <w:rPr>
          <w:rFonts w:ascii="Times New Roman" w:hAnsi="Times New Roman" w:cs="Times New Roman"/>
          <w:color w:val="212121"/>
          <w:sz w:val="21"/>
          <w:szCs w:val="21"/>
        </w:rPr>
      </w:pPr>
      <w:r w:rsidRPr="00556C9E">
        <w:rPr>
          <w:rFonts w:ascii="Times New Roman" w:hAnsi="Times New Roman" w:cs="Times New Roman"/>
          <w:color w:val="212121"/>
          <w:sz w:val="21"/>
          <w:szCs w:val="21"/>
        </w:rPr>
        <w:t xml:space="preserve">Qualified </w:t>
      </w:r>
      <w:r w:rsidR="00314C7B" w:rsidRPr="00556C9E">
        <w:rPr>
          <w:rFonts w:ascii="Times New Roman" w:hAnsi="Times New Roman" w:cs="Times New Roman"/>
          <w:color w:val="212121"/>
          <w:sz w:val="21"/>
          <w:szCs w:val="21"/>
        </w:rPr>
        <w:t>interpreters</w:t>
      </w:r>
      <w:r w:rsidR="00800DFA" w:rsidRPr="00556C9E">
        <w:rPr>
          <w:rFonts w:ascii="Times New Roman" w:hAnsi="Times New Roman" w:cs="Times New Roman"/>
          <w:color w:val="212121"/>
          <w:sz w:val="21"/>
          <w:szCs w:val="21"/>
        </w:rPr>
        <w:t xml:space="preserve"> or a language line</w:t>
      </w:r>
    </w:p>
    <w:p w14:paraId="71103201" w14:textId="77777777" w:rsidR="00787B02" w:rsidRPr="00556C9E" w:rsidRDefault="00314C7B" w:rsidP="00973F6A">
      <w:pPr>
        <w:numPr>
          <w:ilvl w:val="0"/>
          <w:numId w:val="8"/>
        </w:numPr>
        <w:ind w:right="372"/>
        <w:rPr>
          <w:rFonts w:ascii="Times New Roman" w:eastAsia="Times New Roman" w:hAnsi="Times New Roman" w:cs="Times New Roman"/>
          <w:sz w:val="21"/>
          <w:szCs w:val="21"/>
        </w:rPr>
      </w:pPr>
      <w:r w:rsidRPr="00556C9E">
        <w:rPr>
          <w:rFonts w:ascii="Times New Roman" w:hAnsi="Times New Roman" w:cs="Times New Roman"/>
          <w:color w:val="212121"/>
          <w:sz w:val="21"/>
          <w:szCs w:val="21"/>
        </w:rPr>
        <w:t xml:space="preserve">Information written in other </w:t>
      </w:r>
      <w:proofErr w:type="gramStart"/>
      <w:r w:rsidRPr="00556C9E">
        <w:rPr>
          <w:rFonts w:ascii="Times New Roman" w:hAnsi="Times New Roman" w:cs="Times New Roman"/>
          <w:color w:val="212121"/>
          <w:sz w:val="21"/>
          <w:szCs w:val="21"/>
        </w:rPr>
        <w:t>languages</w:t>
      </w:r>
      <w:proofErr w:type="gramEnd"/>
    </w:p>
    <w:p w14:paraId="155B3F2F" w14:textId="77777777" w:rsidR="00787B02" w:rsidRPr="00556C9E" w:rsidRDefault="00787B02" w:rsidP="00973F6A">
      <w:pPr>
        <w:rPr>
          <w:rFonts w:ascii="Times New Roman" w:eastAsia="Times New Roman" w:hAnsi="Times New Roman" w:cs="Times New Roman"/>
          <w:sz w:val="12"/>
          <w:szCs w:val="12"/>
        </w:rPr>
      </w:pPr>
    </w:p>
    <w:p w14:paraId="6893BA6D" w14:textId="0199CEF4" w:rsidR="00787B02" w:rsidRPr="00556C9E" w:rsidRDefault="00314C7B" w:rsidP="00973F6A">
      <w:pPr>
        <w:rPr>
          <w:rFonts w:ascii="Times New Roman" w:eastAsia="Times New Roman" w:hAnsi="Times New Roman" w:cs="Times New Roman"/>
          <w:sz w:val="21"/>
          <w:szCs w:val="21"/>
        </w:rPr>
      </w:pPr>
      <w:r w:rsidRPr="00556C9E">
        <w:rPr>
          <w:rFonts w:ascii="Times New Roman" w:hAnsi="Times New Roman" w:cs="Times New Roman"/>
          <w:color w:val="212121"/>
          <w:sz w:val="21"/>
          <w:szCs w:val="21"/>
        </w:rPr>
        <w:t>If</w:t>
      </w:r>
      <w:r w:rsidR="00B06ECF" w:rsidRPr="00556C9E">
        <w:rPr>
          <w:rFonts w:ascii="Times New Roman" w:hAnsi="Times New Roman" w:cs="Times New Roman"/>
          <w:color w:val="212121"/>
          <w:sz w:val="21"/>
          <w:szCs w:val="21"/>
        </w:rPr>
        <w:t xml:space="preserve"> </w:t>
      </w:r>
      <w:r w:rsidRPr="00556C9E">
        <w:rPr>
          <w:rFonts w:ascii="Times New Roman" w:hAnsi="Times New Roman" w:cs="Times New Roman"/>
          <w:color w:val="212121"/>
          <w:sz w:val="21"/>
          <w:szCs w:val="21"/>
        </w:rPr>
        <w:t xml:space="preserve">you need these services, </w:t>
      </w:r>
      <w:r w:rsidR="003801A4" w:rsidRPr="00556C9E">
        <w:rPr>
          <w:rFonts w:ascii="Times New Roman" w:hAnsi="Times New Roman" w:cs="Times New Roman"/>
          <w:color w:val="212121"/>
          <w:sz w:val="21"/>
          <w:szCs w:val="21"/>
        </w:rPr>
        <w:t xml:space="preserve">please </w:t>
      </w:r>
      <w:r w:rsidRPr="00556C9E">
        <w:rPr>
          <w:rFonts w:ascii="Times New Roman" w:hAnsi="Times New Roman" w:cs="Times New Roman"/>
          <w:color w:val="212121"/>
          <w:sz w:val="21"/>
          <w:szCs w:val="21"/>
        </w:rPr>
        <w:t xml:space="preserve">contact </w:t>
      </w:r>
      <w:r w:rsidR="00385063" w:rsidRPr="00556C9E">
        <w:rPr>
          <w:rFonts w:ascii="Times New Roman" w:hAnsi="Times New Roman" w:cs="Times New Roman"/>
          <w:color w:val="212121"/>
          <w:sz w:val="21"/>
          <w:szCs w:val="21"/>
        </w:rPr>
        <w:t>Michael Nitz</w:t>
      </w:r>
      <w:r w:rsidR="00CF73AC" w:rsidRPr="00556C9E">
        <w:rPr>
          <w:rFonts w:ascii="Times New Roman" w:hAnsi="Times New Roman" w:cs="Times New Roman"/>
          <w:color w:val="212121"/>
          <w:sz w:val="21"/>
          <w:szCs w:val="21"/>
        </w:rPr>
        <w:t>, Compliance Officer.</w:t>
      </w:r>
    </w:p>
    <w:p w14:paraId="0663C4F6" w14:textId="77777777" w:rsidR="00787B02" w:rsidRPr="00556C9E" w:rsidRDefault="00787B02" w:rsidP="00973F6A">
      <w:pPr>
        <w:rPr>
          <w:rFonts w:ascii="Times New Roman" w:eastAsia="Times New Roman" w:hAnsi="Times New Roman" w:cs="Times New Roman"/>
          <w:sz w:val="12"/>
          <w:szCs w:val="12"/>
        </w:rPr>
      </w:pPr>
    </w:p>
    <w:p w14:paraId="3C87D148" w14:textId="1101D233" w:rsidR="00787B02" w:rsidRPr="00556C9E" w:rsidRDefault="00314C7B" w:rsidP="00973F6A">
      <w:pPr>
        <w:ind w:right="125"/>
        <w:rPr>
          <w:rFonts w:ascii="Times New Roman" w:hAnsi="Times New Roman" w:cs="Times New Roman"/>
          <w:color w:val="232323"/>
          <w:sz w:val="21"/>
          <w:szCs w:val="21"/>
        </w:rPr>
      </w:pPr>
      <w:r w:rsidRPr="00556C9E">
        <w:rPr>
          <w:rFonts w:ascii="Times New Roman" w:hAnsi="Times New Roman" w:cs="Times New Roman"/>
          <w:color w:val="212121"/>
          <w:sz w:val="21"/>
          <w:szCs w:val="21"/>
        </w:rPr>
        <w:t>If</w:t>
      </w:r>
      <w:r w:rsidR="00B06ECF" w:rsidRPr="00556C9E">
        <w:rPr>
          <w:rFonts w:ascii="Times New Roman" w:hAnsi="Times New Roman" w:cs="Times New Roman"/>
          <w:color w:val="212121"/>
          <w:sz w:val="21"/>
          <w:szCs w:val="21"/>
        </w:rPr>
        <w:t xml:space="preserve"> </w:t>
      </w:r>
      <w:r w:rsidRPr="00556C9E">
        <w:rPr>
          <w:rFonts w:ascii="Times New Roman" w:hAnsi="Times New Roman" w:cs="Times New Roman"/>
          <w:color w:val="212121"/>
          <w:sz w:val="21"/>
          <w:szCs w:val="21"/>
        </w:rPr>
        <w:t xml:space="preserve">you believe that </w:t>
      </w:r>
      <w:r w:rsidR="00A06EB2" w:rsidRPr="00556C9E">
        <w:rPr>
          <w:rFonts w:ascii="Times New Roman" w:hAnsi="Times New Roman" w:cs="Times New Roman"/>
          <w:color w:val="212121"/>
          <w:sz w:val="21"/>
          <w:szCs w:val="21"/>
        </w:rPr>
        <w:t>Siouxland Community Health Center</w:t>
      </w:r>
      <w:r w:rsidR="008802EF" w:rsidRPr="00556C9E">
        <w:rPr>
          <w:rFonts w:ascii="Times New Roman" w:hAnsi="Times New Roman" w:cs="Times New Roman"/>
          <w:color w:val="212121"/>
          <w:sz w:val="21"/>
          <w:szCs w:val="21"/>
        </w:rPr>
        <w:t xml:space="preserve"> </w:t>
      </w:r>
      <w:r w:rsidR="00E11788" w:rsidRPr="00556C9E">
        <w:rPr>
          <w:rFonts w:ascii="Times New Roman" w:hAnsi="Times New Roman" w:cs="Times New Roman"/>
          <w:color w:val="212121"/>
          <w:sz w:val="21"/>
          <w:szCs w:val="21"/>
        </w:rPr>
        <w:t xml:space="preserve">or Siouxland Community Health of Nebraska </w:t>
      </w:r>
      <w:r w:rsidRPr="00556C9E">
        <w:rPr>
          <w:rFonts w:ascii="Times New Roman" w:hAnsi="Times New Roman" w:cs="Times New Roman"/>
          <w:color w:val="212121"/>
          <w:sz w:val="21"/>
          <w:szCs w:val="21"/>
        </w:rPr>
        <w:t>has failed to provide these services or discriminated in another way on the basis of race, color, national origin, age, disability, or sex</w:t>
      </w:r>
      <w:r w:rsidR="00E11788" w:rsidRPr="00556C9E">
        <w:rPr>
          <w:rFonts w:ascii="Times New Roman" w:hAnsi="Times New Roman" w:cs="Times New Roman"/>
          <w:color w:val="212121"/>
          <w:sz w:val="21"/>
          <w:szCs w:val="21"/>
        </w:rPr>
        <w:t xml:space="preserve"> (including pregnancy, sexual orientation, gender identity, </w:t>
      </w:r>
      <w:r w:rsidR="006544E6" w:rsidRPr="00556C9E">
        <w:rPr>
          <w:rFonts w:ascii="Times New Roman" w:hAnsi="Times New Roman" w:cs="Times New Roman"/>
          <w:color w:val="212121"/>
          <w:sz w:val="21"/>
          <w:szCs w:val="21"/>
        </w:rPr>
        <w:t>and</w:t>
      </w:r>
      <w:r w:rsidR="00E11788" w:rsidRPr="00556C9E">
        <w:rPr>
          <w:rFonts w:ascii="Times New Roman" w:hAnsi="Times New Roman" w:cs="Times New Roman"/>
          <w:color w:val="212121"/>
          <w:sz w:val="21"/>
          <w:szCs w:val="21"/>
        </w:rPr>
        <w:t xml:space="preserve"> sex characteristics)</w:t>
      </w:r>
      <w:r w:rsidRPr="00556C9E">
        <w:rPr>
          <w:rFonts w:ascii="Times New Roman" w:hAnsi="Times New Roman" w:cs="Times New Roman"/>
          <w:color w:val="212121"/>
          <w:sz w:val="21"/>
          <w:szCs w:val="21"/>
        </w:rPr>
        <w:t>, you can file a grievance with:</w:t>
      </w:r>
      <w:r w:rsidR="00385063" w:rsidRPr="00556C9E">
        <w:rPr>
          <w:rFonts w:ascii="Times New Roman" w:hAnsi="Times New Roman" w:cs="Times New Roman"/>
          <w:color w:val="212121"/>
          <w:sz w:val="21"/>
          <w:szCs w:val="21"/>
        </w:rPr>
        <w:t xml:space="preserve"> Michael Nitz</w:t>
      </w:r>
      <w:r w:rsidR="007A5A8D" w:rsidRPr="00556C9E">
        <w:rPr>
          <w:rFonts w:ascii="Times New Roman" w:hAnsi="Times New Roman" w:cs="Times New Roman"/>
          <w:color w:val="212121"/>
          <w:sz w:val="21"/>
          <w:szCs w:val="21"/>
        </w:rPr>
        <w:t xml:space="preserve">, </w:t>
      </w:r>
      <w:r w:rsidR="00CF73AC" w:rsidRPr="00556C9E">
        <w:rPr>
          <w:rFonts w:ascii="Times New Roman" w:hAnsi="Times New Roman" w:cs="Times New Roman"/>
          <w:color w:val="212121"/>
          <w:sz w:val="21"/>
          <w:szCs w:val="21"/>
        </w:rPr>
        <w:t xml:space="preserve">Compliance Officer, </w:t>
      </w:r>
      <w:r w:rsidR="007A5A8D" w:rsidRPr="00556C9E">
        <w:rPr>
          <w:rFonts w:ascii="Times New Roman" w:hAnsi="Times New Roman" w:cs="Times New Roman"/>
          <w:color w:val="212121"/>
          <w:sz w:val="21"/>
          <w:szCs w:val="21"/>
        </w:rPr>
        <w:t>1021</w:t>
      </w:r>
      <w:r w:rsidR="008802EF" w:rsidRPr="00556C9E">
        <w:rPr>
          <w:rFonts w:ascii="Times New Roman" w:hAnsi="Times New Roman" w:cs="Times New Roman"/>
          <w:color w:val="212121"/>
          <w:sz w:val="21"/>
          <w:szCs w:val="21"/>
        </w:rPr>
        <w:t xml:space="preserve"> Nebraska Street, Sioux City, IA</w:t>
      </w:r>
      <w:r w:rsidR="00A31BBB" w:rsidRPr="00556C9E">
        <w:rPr>
          <w:rFonts w:ascii="Times New Roman" w:hAnsi="Times New Roman" w:cs="Times New Roman"/>
          <w:color w:val="212121"/>
          <w:sz w:val="21"/>
          <w:szCs w:val="21"/>
        </w:rPr>
        <w:t>,</w:t>
      </w:r>
      <w:r w:rsidR="008802EF" w:rsidRPr="00556C9E">
        <w:rPr>
          <w:rFonts w:ascii="Times New Roman" w:hAnsi="Times New Roman" w:cs="Times New Roman"/>
          <w:color w:val="212121"/>
          <w:sz w:val="21"/>
          <w:szCs w:val="21"/>
        </w:rPr>
        <w:t xml:space="preserve"> 51105</w:t>
      </w:r>
      <w:r w:rsidRPr="00556C9E">
        <w:rPr>
          <w:rFonts w:ascii="Times New Roman" w:hAnsi="Times New Roman" w:cs="Times New Roman"/>
          <w:color w:val="212121"/>
          <w:sz w:val="21"/>
          <w:szCs w:val="21"/>
        </w:rPr>
        <w:t>,</w:t>
      </w:r>
      <w:r w:rsidR="00CF73AC" w:rsidRPr="00556C9E">
        <w:rPr>
          <w:rFonts w:ascii="Times New Roman" w:hAnsi="Times New Roman" w:cs="Times New Roman"/>
          <w:color w:val="212121"/>
          <w:sz w:val="21"/>
          <w:szCs w:val="21"/>
        </w:rPr>
        <w:t xml:space="preserve"> </w:t>
      </w:r>
      <w:r w:rsidR="008802EF" w:rsidRPr="00556C9E">
        <w:rPr>
          <w:rFonts w:ascii="Times New Roman" w:hAnsi="Times New Roman" w:cs="Times New Roman"/>
          <w:color w:val="212121"/>
          <w:sz w:val="21"/>
          <w:szCs w:val="21"/>
        </w:rPr>
        <w:t>712-</w:t>
      </w:r>
      <w:r w:rsidR="003801A4" w:rsidRPr="00556C9E">
        <w:rPr>
          <w:rFonts w:ascii="Times New Roman" w:hAnsi="Times New Roman" w:cs="Times New Roman"/>
          <w:color w:val="212121"/>
          <w:sz w:val="21"/>
          <w:szCs w:val="21"/>
        </w:rPr>
        <w:t>226-8983</w:t>
      </w:r>
      <w:r w:rsidR="008802EF" w:rsidRPr="00556C9E">
        <w:rPr>
          <w:rFonts w:ascii="Times New Roman" w:hAnsi="Times New Roman" w:cs="Times New Roman"/>
          <w:color w:val="212121"/>
          <w:sz w:val="21"/>
          <w:szCs w:val="21"/>
        </w:rPr>
        <w:t>,</w:t>
      </w:r>
      <w:r w:rsidRPr="00556C9E">
        <w:rPr>
          <w:rFonts w:ascii="Times New Roman" w:hAnsi="Times New Roman" w:cs="Times New Roman"/>
          <w:color w:val="212121"/>
          <w:sz w:val="21"/>
          <w:szCs w:val="21"/>
        </w:rPr>
        <w:t xml:space="preserve"> </w:t>
      </w:r>
      <w:r w:rsidR="007A5A8D" w:rsidRPr="00556C9E">
        <w:rPr>
          <w:rFonts w:ascii="Times New Roman" w:hAnsi="Times New Roman" w:cs="Times New Roman"/>
          <w:color w:val="212121"/>
          <w:sz w:val="21"/>
          <w:szCs w:val="21"/>
        </w:rPr>
        <w:t xml:space="preserve">fax 712-224-1895, or by email at </w:t>
      </w:r>
      <w:r w:rsidR="00385063" w:rsidRPr="00556C9E">
        <w:rPr>
          <w:rFonts w:ascii="Times New Roman" w:hAnsi="Times New Roman" w:cs="Times New Roman"/>
          <w:color w:val="212121"/>
          <w:sz w:val="21"/>
          <w:szCs w:val="21"/>
        </w:rPr>
        <w:t>mnitz</w:t>
      </w:r>
      <w:r w:rsidR="007A5A8D" w:rsidRPr="00556C9E">
        <w:rPr>
          <w:rFonts w:ascii="Times New Roman" w:hAnsi="Times New Roman" w:cs="Times New Roman"/>
          <w:color w:val="212121"/>
          <w:sz w:val="21"/>
          <w:szCs w:val="21"/>
        </w:rPr>
        <w:t>@slandchc.com.</w:t>
      </w:r>
      <w:r w:rsidRPr="00556C9E">
        <w:rPr>
          <w:rFonts w:ascii="Times New Roman" w:hAnsi="Times New Roman" w:cs="Times New Roman"/>
          <w:color w:val="212121"/>
          <w:sz w:val="21"/>
          <w:szCs w:val="21"/>
        </w:rPr>
        <w:t xml:space="preserve"> You can file a</w:t>
      </w:r>
      <w:r w:rsidR="00B06ECF" w:rsidRPr="00556C9E">
        <w:rPr>
          <w:rFonts w:ascii="Times New Roman" w:hAnsi="Times New Roman" w:cs="Times New Roman"/>
          <w:color w:val="212121"/>
          <w:sz w:val="21"/>
          <w:szCs w:val="21"/>
        </w:rPr>
        <w:t xml:space="preserve"> </w:t>
      </w:r>
      <w:r w:rsidRPr="00556C9E">
        <w:rPr>
          <w:rFonts w:ascii="Times New Roman" w:hAnsi="Times New Roman" w:cs="Times New Roman"/>
          <w:color w:val="232323"/>
          <w:sz w:val="21"/>
          <w:szCs w:val="21"/>
        </w:rPr>
        <w:t>grievance in person or by mail, fax, or email. If</w:t>
      </w:r>
      <w:r w:rsidR="00B06ECF" w:rsidRPr="00556C9E">
        <w:rPr>
          <w:rFonts w:ascii="Times New Roman" w:hAnsi="Times New Roman" w:cs="Times New Roman"/>
          <w:color w:val="232323"/>
          <w:sz w:val="21"/>
          <w:szCs w:val="21"/>
        </w:rPr>
        <w:t xml:space="preserve"> </w:t>
      </w:r>
      <w:r w:rsidRPr="00556C9E">
        <w:rPr>
          <w:rFonts w:ascii="Times New Roman" w:hAnsi="Times New Roman" w:cs="Times New Roman"/>
          <w:color w:val="232323"/>
          <w:sz w:val="21"/>
          <w:szCs w:val="21"/>
        </w:rPr>
        <w:t>you need help filing a grievance,</w:t>
      </w:r>
      <w:r w:rsidR="007A5A8D" w:rsidRPr="00556C9E">
        <w:rPr>
          <w:rFonts w:ascii="Times New Roman" w:hAnsi="Times New Roman" w:cs="Times New Roman"/>
          <w:color w:val="232323"/>
          <w:sz w:val="21"/>
          <w:szCs w:val="21"/>
        </w:rPr>
        <w:t xml:space="preserve"> </w:t>
      </w:r>
      <w:r w:rsidR="001B5C2B" w:rsidRPr="00556C9E">
        <w:rPr>
          <w:rFonts w:ascii="Times New Roman" w:hAnsi="Times New Roman" w:cs="Times New Roman"/>
          <w:color w:val="232323"/>
          <w:sz w:val="21"/>
          <w:szCs w:val="21"/>
        </w:rPr>
        <w:t>Michael Nitz</w:t>
      </w:r>
      <w:r w:rsidRPr="00556C9E">
        <w:rPr>
          <w:rFonts w:ascii="Times New Roman" w:hAnsi="Times New Roman" w:cs="Times New Roman"/>
          <w:color w:val="232323"/>
          <w:sz w:val="21"/>
          <w:szCs w:val="21"/>
        </w:rPr>
        <w:t xml:space="preserve"> is available to help you.</w:t>
      </w:r>
    </w:p>
    <w:p w14:paraId="41748EAC" w14:textId="77777777" w:rsidR="00A862E7" w:rsidRPr="00556C9E" w:rsidRDefault="00A862E7" w:rsidP="00973F6A">
      <w:pPr>
        <w:ind w:left="113" w:right="125" w:firstLine="695"/>
        <w:rPr>
          <w:rFonts w:ascii="Times New Roman" w:eastAsia="Times New Roman" w:hAnsi="Times New Roman" w:cs="Times New Roman"/>
          <w:sz w:val="12"/>
          <w:szCs w:val="12"/>
        </w:rPr>
      </w:pPr>
    </w:p>
    <w:p w14:paraId="2F923C52" w14:textId="77777777" w:rsidR="00787B02" w:rsidRPr="00556C9E" w:rsidRDefault="00314C7B" w:rsidP="00973F6A">
      <w:pPr>
        <w:ind w:right="119"/>
        <w:rPr>
          <w:rFonts w:ascii="Times New Roman" w:eastAsia="Times New Roman" w:hAnsi="Times New Roman" w:cs="Times New Roman"/>
          <w:sz w:val="21"/>
          <w:szCs w:val="21"/>
        </w:rPr>
      </w:pPr>
      <w:r w:rsidRPr="00556C9E">
        <w:rPr>
          <w:rFonts w:ascii="Times New Roman" w:hAnsi="Times New Roman" w:cs="Times New Roman"/>
          <w:color w:val="232323"/>
          <w:sz w:val="21"/>
          <w:szCs w:val="21"/>
        </w:rPr>
        <w:t>You can also file a civil rights complaint with the U.S. Department of Health and Human Services, Office for Civil Rights, electronically through the Office for Civil Rights Complaint Portal, available at https://ocrportal.hhs.gov/ocr/portal/lobby.jsf, or by mail or phone at:</w:t>
      </w:r>
    </w:p>
    <w:p w14:paraId="1820D57B" w14:textId="77777777" w:rsidR="00A862E7" w:rsidRPr="00556C9E" w:rsidRDefault="00314C7B" w:rsidP="00973F6A">
      <w:pPr>
        <w:ind w:left="1440"/>
        <w:rPr>
          <w:rFonts w:ascii="Times New Roman" w:hAnsi="Times New Roman" w:cs="Times New Roman"/>
          <w:color w:val="232323"/>
          <w:sz w:val="21"/>
          <w:szCs w:val="21"/>
        </w:rPr>
      </w:pPr>
      <w:r w:rsidRPr="00556C9E">
        <w:rPr>
          <w:rFonts w:ascii="Times New Roman" w:hAnsi="Times New Roman" w:cs="Times New Roman"/>
          <w:color w:val="232323"/>
          <w:sz w:val="21"/>
          <w:szCs w:val="21"/>
        </w:rPr>
        <w:t>U.S. Department of Health and Human Services</w:t>
      </w:r>
    </w:p>
    <w:p w14:paraId="3EAA924C" w14:textId="77777777" w:rsidR="00787B02" w:rsidRPr="00556C9E" w:rsidRDefault="00314C7B" w:rsidP="00973F6A">
      <w:pPr>
        <w:ind w:left="1440"/>
        <w:rPr>
          <w:rFonts w:ascii="Times New Roman" w:eastAsia="Times New Roman" w:hAnsi="Times New Roman" w:cs="Times New Roman"/>
          <w:sz w:val="21"/>
          <w:szCs w:val="21"/>
        </w:rPr>
      </w:pPr>
      <w:r w:rsidRPr="00556C9E">
        <w:rPr>
          <w:rFonts w:ascii="Times New Roman" w:hAnsi="Times New Roman" w:cs="Times New Roman"/>
          <w:color w:val="232323"/>
          <w:sz w:val="21"/>
          <w:szCs w:val="21"/>
        </w:rPr>
        <w:t>200 Independence Avenue, SW</w:t>
      </w:r>
    </w:p>
    <w:p w14:paraId="4E4FBC63" w14:textId="77777777" w:rsidR="003801A4" w:rsidRPr="00556C9E" w:rsidRDefault="00314C7B" w:rsidP="00973F6A">
      <w:pPr>
        <w:ind w:left="1440" w:right="5304" w:hanging="5"/>
        <w:rPr>
          <w:rFonts w:ascii="Times New Roman" w:hAnsi="Times New Roman" w:cs="Times New Roman"/>
          <w:color w:val="232323"/>
          <w:sz w:val="21"/>
          <w:szCs w:val="21"/>
        </w:rPr>
      </w:pPr>
      <w:r w:rsidRPr="00556C9E">
        <w:rPr>
          <w:rFonts w:ascii="Times New Roman" w:hAnsi="Times New Roman" w:cs="Times New Roman"/>
          <w:color w:val="232323"/>
          <w:sz w:val="21"/>
          <w:szCs w:val="21"/>
        </w:rPr>
        <w:t>Room 509F, HHH Building</w:t>
      </w:r>
    </w:p>
    <w:p w14:paraId="30BB3372" w14:textId="4F1E0918" w:rsidR="00787B02" w:rsidRPr="00556C9E" w:rsidRDefault="00314C7B" w:rsidP="00973F6A">
      <w:pPr>
        <w:ind w:left="1440" w:right="5304" w:hanging="5"/>
        <w:rPr>
          <w:rFonts w:ascii="Times New Roman" w:eastAsia="Times New Roman" w:hAnsi="Times New Roman" w:cs="Times New Roman"/>
          <w:sz w:val="21"/>
          <w:szCs w:val="21"/>
        </w:rPr>
      </w:pPr>
      <w:r w:rsidRPr="00556C9E">
        <w:rPr>
          <w:rFonts w:ascii="Times New Roman" w:hAnsi="Times New Roman" w:cs="Times New Roman"/>
          <w:color w:val="232323"/>
          <w:sz w:val="21"/>
          <w:szCs w:val="21"/>
        </w:rPr>
        <w:t>Washington, D.C. 20201</w:t>
      </w:r>
    </w:p>
    <w:p w14:paraId="18B15AFB" w14:textId="77777777" w:rsidR="00787B02" w:rsidRPr="00556C9E" w:rsidRDefault="00314C7B" w:rsidP="00973F6A">
      <w:pPr>
        <w:ind w:left="1459"/>
        <w:rPr>
          <w:rFonts w:ascii="Times New Roman" w:eastAsia="Times New Roman" w:hAnsi="Times New Roman" w:cs="Times New Roman"/>
          <w:sz w:val="21"/>
          <w:szCs w:val="21"/>
        </w:rPr>
      </w:pPr>
      <w:r w:rsidRPr="00556C9E">
        <w:rPr>
          <w:rFonts w:ascii="Times New Roman" w:hAnsi="Times New Roman" w:cs="Times New Roman"/>
          <w:color w:val="232323"/>
          <w:sz w:val="21"/>
          <w:szCs w:val="21"/>
        </w:rPr>
        <w:t>1-800-368-1019, 800-537-7697 (TDD)</w:t>
      </w:r>
    </w:p>
    <w:p w14:paraId="66FC1C5C" w14:textId="77777777" w:rsidR="00787B02" w:rsidRPr="00556C9E" w:rsidRDefault="00787B02" w:rsidP="00973F6A">
      <w:pPr>
        <w:rPr>
          <w:rFonts w:ascii="Times New Roman" w:eastAsia="Times New Roman" w:hAnsi="Times New Roman" w:cs="Times New Roman"/>
          <w:sz w:val="12"/>
          <w:szCs w:val="12"/>
        </w:rPr>
      </w:pPr>
    </w:p>
    <w:p w14:paraId="70D8D2B4" w14:textId="77777777" w:rsidR="00787B02" w:rsidRPr="00556C9E" w:rsidRDefault="00314C7B" w:rsidP="00973F6A">
      <w:pPr>
        <w:rPr>
          <w:rFonts w:ascii="Times New Roman" w:hAnsi="Times New Roman" w:cs="Times New Roman"/>
          <w:color w:val="232323"/>
          <w:sz w:val="21"/>
          <w:szCs w:val="21"/>
        </w:rPr>
      </w:pPr>
      <w:r w:rsidRPr="00556C9E">
        <w:rPr>
          <w:rFonts w:ascii="Times New Roman" w:hAnsi="Times New Roman" w:cs="Times New Roman"/>
          <w:color w:val="232323"/>
          <w:sz w:val="21"/>
          <w:szCs w:val="21"/>
        </w:rPr>
        <w:t xml:space="preserve">Complaint forms are available at </w:t>
      </w:r>
      <w:hyperlink r:id="rId7">
        <w:r w:rsidRPr="00556C9E">
          <w:rPr>
            <w:rFonts w:ascii="Times New Roman" w:hAnsi="Times New Roman" w:cs="Times New Roman"/>
            <w:color w:val="232323"/>
            <w:sz w:val="21"/>
            <w:szCs w:val="21"/>
          </w:rPr>
          <w:t>http://www.hhs.gov/ocr/office/file/index.html.</w:t>
        </w:r>
      </w:hyperlink>
    </w:p>
    <w:p w14:paraId="0BC89FEF" w14:textId="77777777" w:rsidR="00CE4A06" w:rsidRPr="00556C9E" w:rsidRDefault="00CE4A06" w:rsidP="00973F6A">
      <w:pPr>
        <w:shd w:val="clear" w:color="auto" w:fill="FFFFFF" w:themeFill="background1"/>
        <w:spacing w:after="120"/>
        <w:jc w:val="center"/>
        <w:rPr>
          <w:rFonts w:ascii="Times New Roman" w:hAnsi="Times New Roman" w:cs="Times New Roman"/>
          <w:color w:val="232323"/>
          <w:sz w:val="12"/>
          <w:szCs w:val="12"/>
        </w:rPr>
      </w:pPr>
      <w:bookmarkStart w:id="0" w:name="_Hlk139972009"/>
    </w:p>
    <w:p w14:paraId="43B7C673" w14:textId="302EBAFF" w:rsidR="00606785" w:rsidRPr="00556C9E" w:rsidRDefault="00606785" w:rsidP="00973F6A">
      <w:pPr>
        <w:shd w:val="clear" w:color="auto" w:fill="FFFFFF" w:themeFill="background1"/>
        <w:spacing w:after="120"/>
        <w:jc w:val="center"/>
        <w:rPr>
          <w:rFonts w:ascii="Times New Roman" w:eastAsia="Times New Roman" w:hAnsi="Times New Roman" w:cs="Times New Roman"/>
          <w:b/>
          <w:bCs/>
          <w:sz w:val="21"/>
          <w:szCs w:val="21"/>
        </w:rPr>
      </w:pPr>
      <w:r w:rsidRPr="00556C9E">
        <w:rPr>
          <w:rFonts w:ascii="Times New Roman" w:eastAsia="Times New Roman" w:hAnsi="Times New Roman" w:cs="Times New Roman"/>
          <w:b/>
          <w:bCs/>
          <w:sz w:val="21"/>
          <w:szCs w:val="21"/>
        </w:rPr>
        <w:t>Notice of Non-Discrimination</w:t>
      </w:r>
    </w:p>
    <w:p w14:paraId="7C45093C" w14:textId="225A0D08" w:rsidR="00606785" w:rsidRPr="00556C9E" w:rsidRDefault="00606785" w:rsidP="00973F6A">
      <w:pPr>
        <w:shd w:val="clear" w:color="auto" w:fill="FFFFFF" w:themeFill="background1"/>
        <w:spacing w:after="120"/>
        <w:rPr>
          <w:rFonts w:ascii="Times New Roman" w:hAnsi="Times New Roman" w:cs="Times New Roman"/>
          <w:sz w:val="21"/>
          <w:szCs w:val="21"/>
        </w:rPr>
      </w:pPr>
      <w:r w:rsidRPr="00556C9E">
        <w:rPr>
          <w:rFonts w:ascii="Times New Roman" w:hAnsi="Times New Roman" w:cs="Times New Roman"/>
          <w:sz w:val="21"/>
          <w:szCs w:val="21"/>
        </w:rPr>
        <w:t xml:space="preserve">Siouxland Community Health Center </w:t>
      </w:r>
      <w:r w:rsidR="00E11788" w:rsidRPr="00556C9E">
        <w:rPr>
          <w:rFonts w:ascii="Times New Roman" w:hAnsi="Times New Roman" w:cs="Times New Roman"/>
          <w:sz w:val="21"/>
          <w:szCs w:val="21"/>
        </w:rPr>
        <w:t xml:space="preserve">and Siouxland Community Health of Nebraska </w:t>
      </w:r>
      <w:r w:rsidRPr="00556C9E">
        <w:rPr>
          <w:rFonts w:ascii="Times New Roman" w:hAnsi="Times New Roman" w:cs="Times New Roman"/>
          <w:sz w:val="21"/>
          <w:szCs w:val="21"/>
        </w:rPr>
        <w:t>compl</w:t>
      </w:r>
      <w:r w:rsidR="00E11788" w:rsidRPr="00556C9E">
        <w:rPr>
          <w:rFonts w:ascii="Times New Roman" w:hAnsi="Times New Roman" w:cs="Times New Roman"/>
          <w:sz w:val="21"/>
          <w:szCs w:val="21"/>
        </w:rPr>
        <w:t>y</w:t>
      </w:r>
      <w:r w:rsidRPr="00556C9E">
        <w:rPr>
          <w:rFonts w:ascii="Times New Roman" w:hAnsi="Times New Roman" w:cs="Times New Roman"/>
          <w:sz w:val="21"/>
          <w:szCs w:val="21"/>
        </w:rPr>
        <w:t xml:space="preserve"> with applicable Federal civil rights laws and do not discriminate </w:t>
      </w:r>
      <w:proofErr w:type="gramStart"/>
      <w:r w:rsidRPr="00556C9E">
        <w:rPr>
          <w:rFonts w:ascii="Times New Roman" w:hAnsi="Times New Roman" w:cs="Times New Roman"/>
          <w:sz w:val="21"/>
          <w:szCs w:val="21"/>
        </w:rPr>
        <w:t>on the basis of</w:t>
      </w:r>
      <w:proofErr w:type="gramEnd"/>
      <w:r w:rsidRPr="00556C9E">
        <w:rPr>
          <w:rFonts w:ascii="Times New Roman" w:hAnsi="Times New Roman" w:cs="Times New Roman"/>
          <w:sz w:val="21"/>
          <w:szCs w:val="21"/>
        </w:rPr>
        <w:t xml:space="preserve"> race, color, national origin, age, disability, or sex</w:t>
      </w:r>
      <w:r w:rsidR="00E11788" w:rsidRPr="00556C9E">
        <w:rPr>
          <w:rFonts w:ascii="Times New Roman" w:hAnsi="Times New Roman" w:cs="Times New Roman"/>
          <w:sz w:val="21"/>
          <w:szCs w:val="21"/>
        </w:rPr>
        <w:t xml:space="preserve"> (including pregnancy, sexual orientation, gender identity, </w:t>
      </w:r>
      <w:r w:rsidR="006544E6" w:rsidRPr="00556C9E">
        <w:rPr>
          <w:rFonts w:ascii="Times New Roman" w:hAnsi="Times New Roman" w:cs="Times New Roman"/>
          <w:sz w:val="21"/>
          <w:szCs w:val="21"/>
        </w:rPr>
        <w:t>and</w:t>
      </w:r>
      <w:r w:rsidR="00E11788" w:rsidRPr="00556C9E">
        <w:rPr>
          <w:rFonts w:ascii="Times New Roman" w:hAnsi="Times New Roman" w:cs="Times New Roman"/>
          <w:sz w:val="21"/>
          <w:szCs w:val="21"/>
        </w:rPr>
        <w:t xml:space="preserve"> sex characteristics).</w:t>
      </w:r>
    </w:p>
    <w:p w14:paraId="7F802C5E" w14:textId="77777777" w:rsidR="00606785" w:rsidRDefault="00606785" w:rsidP="00973F6A">
      <w:pPr>
        <w:shd w:val="clear" w:color="auto" w:fill="FFFFFF" w:themeFill="background1"/>
        <w:spacing w:after="120"/>
        <w:rPr>
          <w:rFonts w:ascii="Times New Roman" w:hAnsi="Times New Roman" w:cs="Times New Roman"/>
          <w:sz w:val="21"/>
          <w:szCs w:val="21"/>
        </w:rPr>
      </w:pPr>
      <w:r w:rsidRPr="00556C9E">
        <w:rPr>
          <w:rFonts w:ascii="Times New Roman" w:hAnsi="Times New Roman" w:cs="Times New Roman"/>
          <w:sz w:val="21"/>
          <w:szCs w:val="21"/>
        </w:rPr>
        <w:t>ATTENTION: If you speak any language other than English, language assistance services, free of charge, are available to you. Call 1-712-252-2477 (TTY: 711).</w:t>
      </w:r>
    </w:p>
    <w:p w14:paraId="6D313041" w14:textId="77777777" w:rsidR="001E2479" w:rsidRPr="009A531D" w:rsidRDefault="001E2479" w:rsidP="00973F6A">
      <w:pPr>
        <w:shd w:val="clear" w:color="auto" w:fill="FFFFFF" w:themeFill="background1"/>
        <w:spacing w:after="120"/>
        <w:rPr>
          <w:rFonts w:ascii="Times New Roman" w:hAnsi="Times New Roman" w:cs="Times New Roman"/>
          <w:sz w:val="10"/>
          <w:szCs w:val="10"/>
        </w:rPr>
      </w:pPr>
    </w:p>
    <w:bookmarkEnd w:id="0"/>
    <w:p w14:paraId="73330FCD" w14:textId="7036A526" w:rsidR="00A36595" w:rsidRPr="001E2479" w:rsidRDefault="00606785" w:rsidP="00A36595">
      <w:pPr>
        <w:shd w:val="clear" w:color="auto" w:fill="FFFFFF" w:themeFill="background1"/>
        <w:rPr>
          <w:rFonts w:ascii="Times New Roman" w:eastAsia="Times New Roman" w:hAnsi="Times New Roman" w:cs="Times New Roman"/>
          <w:b/>
          <w:bCs/>
          <w:sz w:val="21"/>
          <w:szCs w:val="21"/>
        </w:rPr>
      </w:pPr>
      <w:r w:rsidRPr="00556C9E">
        <w:rPr>
          <w:rFonts w:ascii="Times New Roman" w:eastAsia="Times New Roman" w:hAnsi="Times New Roman" w:cs="Times New Roman"/>
          <w:sz w:val="21"/>
          <w:szCs w:val="21"/>
          <w:rtl/>
        </w:rPr>
        <w:t>العربية</w:t>
      </w:r>
      <w:r w:rsidRPr="00556C9E">
        <w:rPr>
          <w:rFonts w:ascii="Times New Roman" w:eastAsia="Times New Roman" w:hAnsi="Times New Roman" w:cs="Times New Roman"/>
          <w:b/>
          <w:bCs/>
          <w:sz w:val="21"/>
          <w:szCs w:val="21"/>
          <w:rtl/>
        </w:rPr>
        <w:t xml:space="preserve"> </w:t>
      </w:r>
      <w:r w:rsidRPr="00556C9E">
        <w:rPr>
          <w:rFonts w:ascii="Times New Roman" w:eastAsia="Times New Roman" w:hAnsi="Times New Roman" w:cs="Times New Roman"/>
          <w:b/>
          <w:bCs/>
          <w:sz w:val="21"/>
          <w:szCs w:val="21"/>
        </w:rPr>
        <w:t xml:space="preserve"> (Arabic)</w:t>
      </w:r>
      <w:r w:rsidR="00A36595" w:rsidRPr="00556C9E">
        <w:rPr>
          <w:rFonts w:ascii="Times New Roman" w:eastAsia="Times New Roman" w:hAnsi="Times New Roman" w:cs="Times New Roman"/>
          <w:b/>
          <w:bCs/>
          <w:sz w:val="21"/>
          <w:szCs w:val="21"/>
        </w:rPr>
        <w:t xml:space="preserve">                                                 </w:t>
      </w:r>
      <w:r w:rsidRPr="00556C9E">
        <w:rPr>
          <w:rFonts w:ascii="Times New Roman" w:eastAsia="Times New Roman" w:hAnsi="Times New Roman" w:cs="Times New Roman"/>
          <w:b/>
          <w:bCs/>
          <w:sz w:val="21"/>
          <w:szCs w:val="21"/>
        </w:rPr>
        <w:t xml:space="preserve"> </w:t>
      </w:r>
      <w:r w:rsidR="00A36595" w:rsidRPr="00556C9E">
        <w:rPr>
          <w:rFonts w:ascii="Times New Roman" w:eastAsia="Times New Roman" w:hAnsi="Times New Roman" w:cs="Times New Roman"/>
          <w:b/>
          <w:bCs/>
          <w:sz w:val="21"/>
          <w:szCs w:val="21"/>
          <w:rtl/>
        </w:rPr>
        <w:t>إشعار عدم التمييز</w:t>
      </w:r>
      <w:r w:rsidR="00A36595" w:rsidRPr="00556C9E">
        <w:rPr>
          <w:rFonts w:ascii="Times New Roman" w:eastAsia="Times New Roman" w:hAnsi="Times New Roman" w:cs="Times New Roman"/>
          <w:b/>
          <w:bCs/>
          <w:sz w:val="21"/>
          <w:szCs w:val="21"/>
        </w:rPr>
        <w:tab/>
      </w:r>
      <w:r w:rsidR="00A36595" w:rsidRPr="00556C9E">
        <w:rPr>
          <w:rFonts w:ascii="Times New Roman" w:eastAsia="Times New Roman" w:hAnsi="Times New Roman" w:cs="Times New Roman"/>
          <w:b/>
          <w:bCs/>
          <w:sz w:val="21"/>
          <w:szCs w:val="21"/>
        </w:rPr>
        <w:tab/>
      </w:r>
    </w:p>
    <w:p w14:paraId="5DDEDF9A" w14:textId="77777777" w:rsidR="00A36595" w:rsidRPr="00556C9E" w:rsidRDefault="00A36595" w:rsidP="00A36595">
      <w:pPr>
        <w:shd w:val="clear" w:color="auto" w:fill="FFFFFF" w:themeFill="background1"/>
        <w:bidi/>
        <w:jc w:val="center"/>
        <w:rPr>
          <w:rFonts w:ascii="Times New Roman" w:eastAsia="Times New Roman" w:hAnsi="Times New Roman" w:cs="Times New Roman"/>
          <w:b/>
          <w:bCs/>
          <w:sz w:val="21"/>
          <w:szCs w:val="21"/>
        </w:rPr>
      </w:pPr>
    </w:p>
    <w:p w14:paraId="4A350CE2" w14:textId="77777777" w:rsidR="00A36595" w:rsidRPr="00556C9E" w:rsidRDefault="00A36595" w:rsidP="00A36595">
      <w:pPr>
        <w:shd w:val="clear" w:color="auto" w:fill="FFFFFF" w:themeFill="background1"/>
        <w:bidi/>
        <w:rPr>
          <w:rFonts w:ascii="Times New Roman" w:hAnsi="Times New Roman" w:cs="Times New Roman"/>
          <w:sz w:val="21"/>
          <w:szCs w:val="21"/>
        </w:rPr>
      </w:pPr>
      <w:r w:rsidRPr="00556C9E">
        <w:rPr>
          <w:rFonts w:ascii="Times New Roman" w:hAnsi="Times New Roman" w:cs="Times New Roman"/>
          <w:sz w:val="21"/>
          <w:szCs w:val="21"/>
          <w:rtl/>
        </w:rPr>
        <w:t>يتوافق مركز Siouxland Community Health Center و Siouxland Community Health of Nebraska مع قوانين الحقوق المدنية الفيدرالية المعمول بها ولا يميزان على أساس العرق أو اللون أو الأصل القومي أو العمر أو الإعاقة أو الجنس (بما في ذلك الحمل والتوجه الجنسي والهوية الجنسية والخصائص الجنسية).</w:t>
      </w:r>
    </w:p>
    <w:p w14:paraId="06A75E72" w14:textId="4724EF1A" w:rsidR="00A36595" w:rsidRPr="00556C9E" w:rsidRDefault="00A36595" w:rsidP="00556C9E">
      <w:pPr>
        <w:shd w:val="clear" w:color="auto" w:fill="FFFFFF" w:themeFill="background1"/>
        <w:rPr>
          <w:rFonts w:ascii="Times New Roman" w:hAnsi="Times New Roman" w:cs="Times New Roman"/>
          <w:sz w:val="21"/>
          <w:szCs w:val="21"/>
        </w:rPr>
      </w:pPr>
      <w:r w:rsidRPr="00556C9E">
        <w:rPr>
          <w:rFonts w:ascii="Times New Roman" w:hAnsi="Times New Roman" w:cs="Times New Roman"/>
          <w:sz w:val="21"/>
          <w:szCs w:val="21"/>
          <w:rtl/>
        </w:rPr>
        <w:t>تنبيه: إذا كنت تتحدث أي لغة أخرى غير الإنجليزية ، فإن خدمات المساعدة اللغوية مجانية لك. اتصل بالرقم 1-712-252-2477</w:t>
      </w:r>
    </w:p>
    <w:p w14:paraId="52D78A39" w14:textId="7A610F35" w:rsidR="00606785" w:rsidRPr="00556C9E" w:rsidRDefault="00606785" w:rsidP="00973F6A">
      <w:pPr>
        <w:shd w:val="clear" w:color="auto" w:fill="FFFFFF" w:themeFill="background1"/>
        <w:bidi/>
        <w:spacing w:after="120"/>
        <w:rPr>
          <w:rFonts w:ascii="Times New Roman" w:hAnsi="Times New Roman" w:cs="Times New Roman"/>
          <w:sz w:val="21"/>
          <w:szCs w:val="21"/>
        </w:rPr>
      </w:pPr>
    </w:p>
    <w:p w14:paraId="7EE5FCAE" w14:textId="31FC1B4E" w:rsidR="00A738DC" w:rsidRPr="00556C9E" w:rsidRDefault="00A738DC" w:rsidP="00A738DC">
      <w:pPr>
        <w:shd w:val="clear" w:color="auto" w:fill="FFFFFF" w:themeFill="background1"/>
        <w:spacing w:after="120"/>
        <w:rPr>
          <w:rFonts w:ascii="Times New Roman" w:eastAsia="PMingLiU" w:hAnsi="Times New Roman" w:cs="Times New Roman"/>
          <w:b/>
          <w:bCs/>
          <w:sz w:val="21"/>
          <w:szCs w:val="21"/>
        </w:rPr>
      </w:pPr>
      <w:proofErr w:type="spellStart"/>
      <w:r w:rsidRPr="00556C9E">
        <w:rPr>
          <w:rFonts w:ascii="Times New Roman" w:eastAsia="PMingLiU" w:hAnsi="Times New Roman" w:cs="Times New Roman"/>
          <w:b/>
          <w:bCs/>
          <w:sz w:val="21"/>
          <w:szCs w:val="21"/>
        </w:rPr>
        <w:t>中国</w:t>
      </w:r>
      <w:proofErr w:type="spellEnd"/>
      <w:r w:rsidRPr="00556C9E">
        <w:rPr>
          <w:rFonts w:ascii="Times New Roman" w:eastAsia="PMingLiU" w:hAnsi="Times New Roman" w:cs="Times New Roman"/>
          <w:b/>
          <w:bCs/>
          <w:sz w:val="21"/>
          <w:szCs w:val="21"/>
        </w:rPr>
        <w:t xml:space="preserve"> (Chinese)</w:t>
      </w:r>
      <w:r w:rsidRPr="00556C9E">
        <w:rPr>
          <w:rFonts w:ascii="Times New Roman" w:eastAsia="PMingLiU" w:hAnsi="Times New Roman" w:cs="Times New Roman"/>
          <w:b/>
          <w:bCs/>
          <w:sz w:val="21"/>
          <w:szCs w:val="21"/>
        </w:rPr>
        <w:tab/>
      </w:r>
      <w:r w:rsidRPr="00556C9E">
        <w:rPr>
          <w:rFonts w:ascii="Times New Roman" w:eastAsia="PMingLiU" w:hAnsi="Times New Roman" w:cs="Times New Roman"/>
          <w:b/>
          <w:bCs/>
          <w:sz w:val="21"/>
          <w:szCs w:val="21"/>
        </w:rPr>
        <w:tab/>
      </w:r>
      <w:r w:rsidRPr="00556C9E">
        <w:rPr>
          <w:rFonts w:ascii="Times New Roman" w:eastAsia="PMingLiU" w:hAnsi="Times New Roman" w:cs="Times New Roman"/>
          <w:b/>
          <w:bCs/>
          <w:sz w:val="21"/>
          <w:szCs w:val="21"/>
        </w:rPr>
        <w:tab/>
      </w:r>
      <w:r w:rsidRPr="00556C9E">
        <w:rPr>
          <w:rFonts w:ascii="Times New Roman" w:eastAsia="PMingLiU" w:hAnsi="Times New Roman" w:cs="Times New Roman"/>
          <w:b/>
          <w:bCs/>
          <w:sz w:val="21"/>
          <w:szCs w:val="21"/>
        </w:rPr>
        <w:tab/>
      </w:r>
      <w:r w:rsidRPr="00556C9E">
        <w:rPr>
          <w:rFonts w:ascii="Times New Roman" w:eastAsia="PMingLiU" w:hAnsi="Times New Roman" w:cs="Times New Roman"/>
          <w:b/>
          <w:bCs/>
          <w:sz w:val="21"/>
          <w:szCs w:val="21"/>
        </w:rPr>
        <w:tab/>
      </w:r>
      <w:r w:rsidRPr="00556C9E">
        <w:rPr>
          <w:rFonts w:ascii="Times New Roman" w:eastAsia="PMingLiU" w:hAnsi="Times New Roman" w:cs="Times New Roman"/>
          <w:b/>
          <w:bCs/>
          <w:sz w:val="21"/>
          <w:szCs w:val="21"/>
        </w:rPr>
        <w:tab/>
      </w:r>
      <w:proofErr w:type="spellStart"/>
      <w:r w:rsidRPr="00556C9E">
        <w:rPr>
          <w:rFonts w:ascii="Times New Roman" w:eastAsia="PMingLiU" w:hAnsi="Times New Roman" w:cs="Times New Roman"/>
          <w:b/>
          <w:bCs/>
          <w:sz w:val="21"/>
          <w:szCs w:val="21"/>
        </w:rPr>
        <w:t>非歧视声明</w:t>
      </w:r>
      <w:proofErr w:type="spellEnd"/>
    </w:p>
    <w:p w14:paraId="581BA1BC" w14:textId="77777777" w:rsidR="00A738DC" w:rsidRPr="00556C9E" w:rsidRDefault="00A738DC" w:rsidP="00A738DC">
      <w:pPr>
        <w:shd w:val="clear" w:color="auto" w:fill="FFFFFF" w:themeFill="background1"/>
        <w:spacing w:after="120"/>
        <w:rPr>
          <w:rFonts w:ascii="Times New Roman" w:eastAsia="PMingLiU" w:hAnsi="Times New Roman" w:cs="Times New Roman"/>
          <w:b/>
          <w:bCs/>
          <w:sz w:val="21"/>
          <w:szCs w:val="21"/>
        </w:rPr>
      </w:pPr>
      <w:r w:rsidRPr="00556C9E">
        <w:rPr>
          <w:rFonts w:ascii="Times New Roman" w:eastAsia="PMingLiU" w:hAnsi="Times New Roman" w:cs="Times New Roman"/>
          <w:b/>
          <w:bCs/>
          <w:sz w:val="21"/>
          <w:szCs w:val="21"/>
        </w:rPr>
        <w:t>苏格兰社区医疗中心和内布拉斯加苏格兰社区医疗中心遵守适用的联邦民权法，不因种族、肤色、国籍、年龄、残疾或性别（包括怀孕、性取向、性别认同和性特征）而有所歧视。</w:t>
      </w:r>
    </w:p>
    <w:p w14:paraId="3292B6B9" w14:textId="77777777" w:rsidR="00A738DC" w:rsidRPr="00556C9E" w:rsidRDefault="00A738DC" w:rsidP="00A738DC">
      <w:pPr>
        <w:shd w:val="clear" w:color="auto" w:fill="FFFFFF" w:themeFill="background1"/>
        <w:spacing w:after="120"/>
        <w:rPr>
          <w:rFonts w:ascii="Times New Roman" w:eastAsia="PMingLiU" w:hAnsi="Times New Roman" w:cs="Times New Roman"/>
          <w:b/>
          <w:bCs/>
          <w:sz w:val="21"/>
          <w:szCs w:val="21"/>
        </w:rPr>
      </w:pPr>
      <w:proofErr w:type="spellStart"/>
      <w:r w:rsidRPr="00556C9E">
        <w:rPr>
          <w:rFonts w:ascii="Times New Roman" w:eastAsia="PMingLiU" w:hAnsi="Times New Roman" w:cs="Times New Roman"/>
          <w:b/>
          <w:bCs/>
          <w:sz w:val="21"/>
          <w:szCs w:val="21"/>
        </w:rPr>
        <w:t>注意：如果您讲英语以外的语言，我们将为您提供免费的语言协助服务。请致电</w:t>
      </w:r>
      <w:proofErr w:type="spellEnd"/>
      <w:r w:rsidRPr="00556C9E">
        <w:rPr>
          <w:rFonts w:ascii="Times New Roman" w:eastAsia="PMingLiU" w:hAnsi="Times New Roman" w:cs="Times New Roman"/>
          <w:b/>
          <w:bCs/>
          <w:sz w:val="21"/>
          <w:szCs w:val="21"/>
        </w:rPr>
        <w:t xml:space="preserve"> 1-712-252-2477 (TTY: 711)</w:t>
      </w:r>
    </w:p>
    <w:p w14:paraId="72308076" w14:textId="6EFC405F" w:rsidR="00606785" w:rsidRPr="00556C9E" w:rsidRDefault="00606785" w:rsidP="00A738DC">
      <w:pPr>
        <w:shd w:val="clear" w:color="auto" w:fill="FFFFFF" w:themeFill="background1"/>
        <w:spacing w:after="120"/>
        <w:rPr>
          <w:rFonts w:ascii="Times New Roman" w:eastAsia="PMingLiU" w:hAnsi="Times New Roman" w:cs="Times New Roman"/>
          <w:b/>
          <w:bCs/>
          <w:sz w:val="21"/>
          <w:szCs w:val="21"/>
        </w:rPr>
      </w:pPr>
      <w:proofErr w:type="spellStart"/>
      <w:r w:rsidRPr="00556C9E">
        <w:rPr>
          <w:rFonts w:ascii="Times New Roman" w:eastAsia="Times New Roman" w:hAnsi="Times New Roman" w:cs="Times New Roman"/>
          <w:b/>
          <w:bCs/>
          <w:sz w:val="21"/>
          <w:szCs w:val="21"/>
        </w:rPr>
        <w:t>Français</w:t>
      </w:r>
      <w:proofErr w:type="spellEnd"/>
      <w:r w:rsidRPr="00556C9E">
        <w:rPr>
          <w:rFonts w:ascii="Times New Roman" w:eastAsia="Times New Roman" w:hAnsi="Times New Roman" w:cs="Times New Roman"/>
          <w:b/>
          <w:bCs/>
          <w:sz w:val="21"/>
          <w:szCs w:val="21"/>
        </w:rPr>
        <w:t xml:space="preserve"> (French) </w:t>
      </w:r>
      <w:r w:rsidR="00A738DC" w:rsidRPr="00556C9E">
        <w:rPr>
          <w:rFonts w:ascii="Times New Roman" w:eastAsia="Times New Roman" w:hAnsi="Times New Roman" w:cs="Times New Roman"/>
          <w:b/>
          <w:bCs/>
          <w:sz w:val="21"/>
          <w:szCs w:val="21"/>
        </w:rPr>
        <w:tab/>
      </w:r>
      <w:r w:rsidR="00A738DC" w:rsidRPr="00556C9E">
        <w:rPr>
          <w:rFonts w:ascii="Times New Roman" w:eastAsia="Times New Roman" w:hAnsi="Times New Roman" w:cs="Times New Roman"/>
          <w:b/>
          <w:bCs/>
          <w:sz w:val="21"/>
          <w:szCs w:val="21"/>
        </w:rPr>
        <w:tab/>
      </w:r>
      <w:r w:rsidR="00A738DC" w:rsidRPr="00556C9E">
        <w:rPr>
          <w:rFonts w:ascii="Times New Roman" w:eastAsia="Times New Roman" w:hAnsi="Times New Roman" w:cs="Times New Roman"/>
          <w:b/>
          <w:bCs/>
          <w:sz w:val="21"/>
          <w:szCs w:val="21"/>
        </w:rPr>
        <w:tab/>
      </w:r>
      <w:r w:rsidR="00A738DC" w:rsidRPr="00556C9E">
        <w:rPr>
          <w:rFonts w:ascii="Times New Roman" w:eastAsia="Times New Roman" w:hAnsi="Times New Roman" w:cs="Times New Roman"/>
          <w:b/>
          <w:bCs/>
          <w:sz w:val="21"/>
          <w:szCs w:val="21"/>
        </w:rPr>
        <w:tab/>
        <w:t>Avis de non-discrimination</w:t>
      </w:r>
    </w:p>
    <w:p w14:paraId="7693339C" w14:textId="2824F0B3" w:rsidR="00A738DC" w:rsidRPr="00556C9E" w:rsidRDefault="00A738DC" w:rsidP="00973F6A">
      <w:pPr>
        <w:shd w:val="clear" w:color="auto" w:fill="FFFFFF" w:themeFill="background1"/>
        <w:spacing w:after="120"/>
        <w:rPr>
          <w:rFonts w:ascii="Times New Roman" w:hAnsi="Times New Roman" w:cs="Times New Roman"/>
          <w:sz w:val="21"/>
          <w:szCs w:val="21"/>
        </w:rPr>
      </w:pPr>
      <w:r w:rsidRPr="00556C9E">
        <w:rPr>
          <w:rFonts w:ascii="Times New Roman" w:hAnsi="Times New Roman" w:cs="Times New Roman"/>
          <w:sz w:val="21"/>
          <w:szCs w:val="21"/>
        </w:rPr>
        <w:t xml:space="preserve">Le Siouxland Community Health Center et le Siouxland Community Health of Nebraska se </w:t>
      </w:r>
      <w:proofErr w:type="spellStart"/>
      <w:r w:rsidRPr="00556C9E">
        <w:rPr>
          <w:rFonts w:ascii="Times New Roman" w:hAnsi="Times New Roman" w:cs="Times New Roman"/>
          <w:sz w:val="21"/>
          <w:szCs w:val="21"/>
        </w:rPr>
        <w:t>conforment</w:t>
      </w:r>
      <w:proofErr w:type="spellEnd"/>
      <w:r w:rsidRPr="00556C9E">
        <w:rPr>
          <w:rFonts w:ascii="Times New Roman" w:hAnsi="Times New Roman" w:cs="Times New Roman"/>
          <w:sz w:val="21"/>
          <w:szCs w:val="21"/>
        </w:rPr>
        <w:t xml:space="preserve"> aux </w:t>
      </w:r>
      <w:proofErr w:type="spellStart"/>
      <w:r w:rsidRPr="00556C9E">
        <w:rPr>
          <w:rFonts w:ascii="Times New Roman" w:hAnsi="Times New Roman" w:cs="Times New Roman"/>
          <w:sz w:val="21"/>
          <w:szCs w:val="21"/>
        </w:rPr>
        <w:t>lois</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fédérales</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applicables</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en</w:t>
      </w:r>
      <w:proofErr w:type="spellEnd"/>
      <w:r w:rsidRPr="00556C9E">
        <w:rPr>
          <w:rFonts w:ascii="Times New Roman" w:hAnsi="Times New Roman" w:cs="Times New Roman"/>
          <w:sz w:val="21"/>
          <w:szCs w:val="21"/>
        </w:rPr>
        <w:t xml:space="preserve"> matière de droits civils et ne </w:t>
      </w:r>
      <w:proofErr w:type="spellStart"/>
      <w:r w:rsidRPr="00556C9E">
        <w:rPr>
          <w:rFonts w:ascii="Times New Roman" w:hAnsi="Times New Roman" w:cs="Times New Roman"/>
          <w:sz w:val="21"/>
          <w:szCs w:val="21"/>
        </w:rPr>
        <w:t>pratiquent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aucune</w:t>
      </w:r>
      <w:proofErr w:type="spellEnd"/>
      <w:r w:rsidRPr="00556C9E">
        <w:rPr>
          <w:rFonts w:ascii="Times New Roman" w:hAnsi="Times New Roman" w:cs="Times New Roman"/>
          <w:sz w:val="21"/>
          <w:szCs w:val="21"/>
        </w:rPr>
        <w:t xml:space="preserve"> discrimination </w:t>
      </w:r>
      <w:proofErr w:type="spellStart"/>
      <w:r w:rsidRPr="00556C9E">
        <w:rPr>
          <w:rFonts w:ascii="Times New Roman" w:hAnsi="Times New Roman" w:cs="Times New Roman"/>
          <w:sz w:val="21"/>
          <w:szCs w:val="21"/>
        </w:rPr>
        <w:t>fondée</w:t>
      </w:r>
      <w:proofErr w:type="spellEnd"/>
      <w:r w:rsidRPr="00556C9E">
        <w:rPr>
          <w:rFonts w:ascii="Times New Roman" w:hAnsi="Times New Roman" w:cs="Times New Roman"/>
          <w:sz w:val="21"/>
          <w:szCs w:val="21"/>
        </w:rPr>
        <w:t xml:space="preserve"> sur la race, la couleur, </w:t>
      </w:r>
      <w:proofErr w:type="spellStart"/>
      <w:r w:rsidRPr="00556C9E">
        <w:rPr>
          <w:rFonts w:ascii="Times New Roman" w:hAnsi="Times New Roman" w:cs="Times New Roman"/>
          <w:sz w:val="21"/>
          <w:szCs w:val="21"/>
        </w:rPr>
        <w:t>l'origine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nationale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l'âge</w:t>
      </w:r>
      <w:proofErr w:type="spellEnd"/>
      <w:r w:rsidRPr="00556C9E">
        <w:rPr>
          <w:rFonts w:ascii="Times New Roman" w:hAnsi="Times New Roman" w:cs="Times New Roman"/>
          <w:sz w:val="21"/>
          <w:szCs w:val="21"/>
        </w:rPr>
        <w:t xml:space="preserve">, le handicap </w:t>
      </w:r>
      <w:proofErr w:type="spellStart"/>
      <w:r w:rsidRPr="00556C9E">
        <w:rPr>
          <w:rFonts w:ascii="Times New Roman" w:hAnsi="Times New Roman" w:cs="Times New Roman"/>
          <w:sz w:val="21"/>
          <w:szCs w:val="21"/>
        </w:rPr>
        <w:t>ou</w:t>
      </w:r>
      <w:proofErr w:type="spellEnd"/>
      <w:r w:rsidRPr="00556C9E">
        <w:rPr>
          <w:rFonts w:ascii="Times New Roman" w:hAnsi="Times New Roman" w:cs="Times New Roman"/>
          <w:sz w:val="21"/>
          <w:szCs w:val="21"/>
        </w:rPr>
        <w:t xml:space="preserve"> le </w:t>
      </w:r>
      <w:proofErr w:type="spellStart"/>
      <w:r w:rsidRPr="00556C9E">
        <w:rPr>
          <w:rFonts w:ascii="Times New Roman" w:hAnsi="Times New Roman" w:cs="Times New Roman"/>
          <w:sz w:val="21"/>
          <w:szCs w:val="21"/>
        </w:rPr>
        <w:t>sexe</w:t>
      </w:r>
      <w:proofErr w:type="spellEnd"/>
      <w:r w:rsidRPr="00556C9E">
        <w:rPr>
          <w:rFonts w:ascii="Times New Roman" w:hAnsi="Times New Roman" w:cs="Times New Roman"/>
          <w:sz w:val="21"/>
          <w:szCs w:val="21"/>
        </w:rPr>
        <w:t xml:space="preserve"> (y </w:t>
      </w:r>
      <w:proofErr w:type="spellStart"/>
      <w:r w:rsidRPr="00556C9E">
        <w:rPr>
          <w:rFonts w:ascii="Times New Roman" w:hAnsi="Times New Roman" w:cs="Times New Roman"/>
          <w:sz w:val="21"/>
          <w:szCs w:val="21"/>
        </w:rPr>
        <w:t>compris</w:t>
      </w:r>
      <w:proofErr w:type="spellEnd"/>
      <w:r w:rsidRPr="00556C9E">
        <w:rPr>
          <w:rFonts w:ascii="Times New Roman" w:hAnsi="Times New Roman" w:cs="Times New Roman"/>
          <w:sz w:val="21"/>
          <w:szCs w:val="21"/>
        </w:rPr>
        <w:t xml:space="preserve"> la </w:t>
      </w:r>
      <w:proofErr w:type="spellStart"/>
      <w:r w:rsidRPr="00556C9E">
        <w:rPr>
          <w:rFonts w:ascii="Times New Roman" w:hAnsi="Times New Roman" w:cs="Times New Roman"/>
          <w:sz w:val="21"/>
          <w:szCs w:val="21"/>
        </w:rPr>
        <w:t>grossesse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l'orientation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sexuelle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l'identité</w:t>
      </w:r>
      <w:proofErr w:type="spellEnd"/>
      <w:r w:rsidRPr="00556C9E">
        <w:rPr>
          <w:rFonts w:ascii="Times New Roman" w:hAnsi="Times New Roman" w:cs="Times New Roman"/>
          <w:sz w:val="21"/>
          <w:szCs w:val="21"/>
        </w:rPr>
        <w:t xml:space="preserve"> de genre et les </w:t>
      </w:r>
      <w:proofErr w:type="spellStart"/>
      <w:r w:rsidRPr="00556C9E">
        <w:rPr>
          <w:rFonts w:ascii="Times New Roman" w:hAnsi="Times New Roman" w:cs="Times New Roman"/>
          <w:sz w:val="21"/>
          <w:szCs w:val="21"/>
        </w:rPr>
        <w:t>caractéristiques</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sexuelles</w:t>
      </w:r>
      <w:proofErr w:type="spellEnd"/>
      <w:r w:rsidRPr="00556C9E">
        <w:rPr>
          <w:rFonts w:ascii="Times New Roman" w:hAnsi="Times New Roman" w:cs="Times New Roman"/>
          <w:sz w:val="21"/>
          <w:szCs w:val="21"/>
        </w:rPr>
        <w:t>).</w:t>
      </w:r>
    </w:p>
    <w:p w14:paraId="788D2540" w14:textId="35A949D2" w:rsidR="00606785" w:rsidRPr="00556C9E" w:rsidRDefault="00A738DC" w:rsidP="00973F6A">
      <w:pPr>
        <w:shd w:val="clear" w:color="auto" w:fill="FFFFFF" w:themeFill="background1"/>
        <w:spacing w:after="120"/>
        <w:rPr>
          <w:rFonts w:ascii="Times New Roman" w:hAnsi="Times New Roman" w:cs="Times New Roman"/>
          <w:sz w:val="21"/>
          <w:szCs w:val="21"/>
        </w:rPr>
      </w:pPr>
      <w:r w:rsidRPr="00556C9E">
        <w:rPr>
          <w:rFonts w:ascii="Times New Roman" w:hAnsi="Times New Roman" w:cs="Times New Roman"/>
          <w:sz w:val="21"/>
          <w:szCs w:val="21"/>
          <w:lang w:val="es-419"/>
        </w:rPr>
        <w:t>ATTENTION:</w:t>
      </w:r>
      <w:r w:rsidR="00606785" w:rsidRPr="00556C9E">
        <w:rPr>
          <w:rFonts w:ascii="Times New Roman" w:hAnsi="Times New Roman" w:cs="Times New Roman"/>
          <w:sz w:val="21"/>
          <w:szCs w:val="21"/>
          <w:lang w:val="es-419"/>
        </w:rPr>
        <w:t xml:space="preserve"> Si </w:t>
      </w:r>
      <w:proofErr w:type="spellStart"/>
      <w:r w:rsidR="00606785" w:rsidRPr="00556C9E">
        <w:rPr>
          <w:rFonts w:ascii="Times New Roman" w:hAnsi="Times New Roman" w:cs="Times New Roman"/>
          <w:sz w:val="21"/>
          <w:szCs w:val="21"/>
          <w:lang w:val="es-419"/>
        </w:rPr>
        <w:t>vous</w:t>
      </w:r>
      <w:proofErr w:type="spellEnd"/>
      <w:r w:rsidR="00606785" w:rsidRPr="00556C9E">
        <w:rPr>
          <w:rFonts w:ascii="Times New Roman" w:hAnsi="Times New Roman" w:cs="Times New Roman"/>
          <w:sz w:val="21"/>
          <w:szCs w:val="21"/>
          <w:lang w:val="es-419"/>
        </w:rPr>
        <w:t xml:space="preserve"> </w:t>
      </w:r>
      <w:proofErr w:type="spellStart"/>
      <w:r w:rsidR="00606785" w:rsidRPr="00556C9E">
        <w:rPr>
          <w:rFonts w:ascii="Times New Roman" w:hAnsi="Times New Roman" w:cs="Times New Roman"/>
          <w:sz w:val="21"/>
          <w:szCs w:val="21"/>
          <w:lang w:val="es-419"/>
        </w:rPr>
        <w:t>parlez</w:t>
      </w:r>
      <w:proofErr w:type="spellEnd"/>
      <w:r w:rsidR="00606785" w:rsidRPr="00556C9E">
        <w:rPr>
          <w:rFonts w:ascii="Times New Roman" w:hAnsi="Times New Roman" w:cs="Times New Roman"/>
          <w:sz w:val="21"/>
          <w:szCs w:val="21"/>
          <w:lang w:val="es-419"/>
        </w:rPr>
        <w:t xml:space="preserve"> </w:t>
      </w:r>
      <w:proofErr w:type="spellStart"/>
      <w:r w:rsidRPr="00556C9E">
        <w:rPr>
          <w:rFonts w:ascii="Times New Roman" w:hAnsi="Times New Roman" w:cs="Times New Roman"/>
          <w:sz w:val="21"/>
          <w:szCs w:val="21"/>
          <w:lang w:val="es-419"/>
        </w:rPr>
        <w:t>parlez</w:t>
      </w:r>
      <w:proofErr w:type="spellEnd"/>
      <w:r w:rsidRPr="00556C9E">
        <w:rPr>
          <w:rFonts w:ascii="Times New Roman" w:hAnsi="Times New Roman" w:cs="Times New Roman"/>
          <w:sz w:val="21"/>
          <w:szCs w:val="21"/>
          <w:lang w:val="es-419"/>
        </w:rPr>
        <w:t xml:space="preserve"> une </w:t>
      </w:r>
      <w:proofErr w:type="spellStart"/>
      <w:r w:rsidRPr="00556C9E">
        <w:rPr>
          <w:rFonts w:ascii="Times New Roman" w:hAnsi="Times New Roman" w:cs="Times New Roman"/>
          <w:sz w:val="21"/>
          <w:szCs w:val="21"/>
          <w:lang w:val="es-419"/>
        </w:rPr>
        <w:t>langue</w:t>
      </w:r>
      <w:proofErr w:type="spellEnd"/>
      <w:r w:rsidRPr="00556C9E">
        <w:rPr>
          <w:rFonts w:ascii="Times New Roman" w:hAnsi="Times New Roman" w:cs="Times New Roman"/>
          <w:sz w:val="21"/>
          <w:szCs w:val="21"/>
          <w:lang w:val="es-419"/>
        </w:rPr>
        <w:t xml:space="preserve"> </w:t>
      </w:r>
      <w:proofErr w:type="spellStart"/>
      <w:r w:rsidRPr="00556C9E">
        <w:rPr>
          <w:rFonts w:ascii="Times New Roman" w:hAnsi="Times New Roman" w:cs="Times New Roman"/>
          <w:sz w:val="21"/>
          <w:szCs w:val="21"/>
          <w:lang w:val="es-419"/>
        </w:rPr>
        <w:t>autre</w:t>
      </w:r>
      <w:proofErr w:type="spellEnd"/>
      <w:r w:rsidRPr="00556C9E">
        <w:rPr>
          <w:rFonts w:ascii="Times New Roman" w:hAnsi="Times New Roman" w:cs="Times New Roman"/>
          <w:sz w:val="21"/>
          <w:szCs w:val="21"/>
          <w:lang w:val="es-419"/>
        </w:rPr>
        <w:t xml:space="preserve"> que </w:t>
      </w:r>
      <w:proofErr w:type="spellStart"/>
      <w:r w:rsidRPr="00556C9E">
        <w:rPr>
          <w:rFonts w:ascii="Times New Roman" w:hAnsi="Times New Roman" w:cs="Times New Roman"/>
          <w:sz w:val="21"/>
          <w:szCs w:val="21"/>
          <w:lang w:val="es-419"/>
        </w:rPr>
        <w:t>l’anglais</w:t>
      </w:r>
      <w:proofErr w:type="spellEnd"/>
      <w:r w:rsidR="00606785" w:rsidRPr="00556C9E">
        <w:rPr>
          <w:rFonts w:ascii="Times New Roman" w:hAnsi="Times New Roman" w:cs="Times New Roman"/>
          <w:sz w:val="21"/>
          <w:szCs w:val="21"/>
          <w:lang w:val="es-419"/>
        </w:rPr>
        <w:t xml:space="preserve">, des </w:t>
      </w:r>
      <w:proofErr w:type="spellStart"/>
      <w:r w:rsidR="00606785" w:rsidRPr="00556C9E">
        <w:rPr>
          <w:rFonts w:ascii="Times New Roman" w:hAnsi="Times New Roman" w:cs="Times New Roman"/>
          <w:sz w:val="21"/>
          <w:szCs w:val="21"/>
          <w:lang w:val="es-419"/>
        </w:rPr>
        <w:t>services</w:t>
      </w:r>
      <w:proofErr w:type="spellEnd"/>
      <w:r w:rsidR="00606785" w:rsidRPr="00556C9E">
        <w:rPr>
          <w:rFonts w:ascii="Times New Roman" w:hAnsi="Times New Roman" w:cs="Times New Roman"/>
          <w:sz w:val="21"/>
          <w:szCs w:val="21"/>
          <w:lang w:val="es-419"/>
        </w:rPr>
        <w:t xml:space="preserve"> </w:t>
      </w:r>
      <w:proofErr w:type="spellStart"/>
      <w:r w:rsidR="00606785" w:rsidRPr="00556C9E">
        <w:rPr>
          <w:rFonts w:ascii="Times New Roman" w:hAnsi="Times New Roman" w:cs="Times New Roman"/>
          <w:sz w:val="21"/>
          <w:szCs w:val="21"/>
          <w:lang w:val="es-419"/>
        </w:rPr>
        <w:t>d'aide</w:t>
      </w:r>
      <w:proofErr w:type="spellEnd"/>
      <w:r w:rsidR="00606785" w:rsidRPr="00556C9E">
        <w:rPr>
          <w:rFonts w:ascii="Times New Roman" w:hAnsi="Times New Roman" w:cs="Times New Roman"/>
          <w:sz w:val="21"/>
          <w:szCs w:val="21"/>
          <w:lang w:val="es-419"/>
        </w:rPr>
        <w:t xml:space="preserve"> </w:t>
      </w:r>
      <w:proofErr w:type="spellStart"/>
      <w:r w:rsidR="00606785" w:rsidRPr="00556C9E">
        <w:rPr>
          <w:rFonts w:ascii="Times New Roman" w:hAnsi="Times New Roman" w:cs="Times New Roman"/>
          <w:sz w:val="21"/>
          <w:szCs w:val="21"/>
          <w:lang w:val="es-419"/>
        </w:rPr>
        <w:t>linguistique</w:t>
      </w:r>
      <w:proofErr w:type="spellEnd"/>
      <w:r w:rsidR="00606785" w:rsidRPr="00556C9E">
        <w:rPr>
          <w:rFonts w:ascii="Times New Roman" w:hAnsi="Times New Roman" w:cs="Times New Roman"/>
          <w:sz w:val="21"/>
          <w:szCs w:val="21"/>
          <w:lang w:val="es-419"/>
        </w:rPr>
        <w:t xml:space="preserve"> </w:t>
      </w:r>
      <w:proofErr w:type="spellStart"/>
      <w:r w:rsidR="00606785" w:rsidRPr="00556C9E">
        <w:rPr>
          <w:rFonts w:ascii="Times New Roman" w:hAnsi="Times New Roman" w:cs="Times New Roman"/>
          <w:sz w:val="21"/>
          <w:szCs w:val="21"/>
          <w:lang w:val="es-419"/>
        </w:rPr>
        <w:t>vous</w:t>
      </w:r>
      <w:proofErr w:type="spellEnd"/>
      <w:r w:rsidR="00606785" w:rsidRPr="00556C9E">
        <w:rPr>
          <w:rFonts w:ascii="Times New Roman" w:hAnsi="Times New Roman" w:cs="Times New Roman"/>
          <w:sz w:val="21"/>
          <w:szCs w:val="21"/>
          <w:lang w:val="es-419"/>
        </w:rPr>
        <w:t xml:space="preserve"> </w:t>
      </w:r>
      <w:proofErr w:type="spellStart"/>
      <w:r w:rsidR="00606785" w:rsidRPr="00556C9E">
        <w:rPr>
          <w:rFonts w:ascii="Times New Roman" w:hAnsi="Times New Roman" w:cs="Times New Roman"/>
          <w:sz w:val="21"/>
          <w:szCs w:val="21"/>
          <w:lang w:val="es-419"/>
        </w:rPr>
        <w:t>sont</w:t>
      </w:r>
      <w:proofErr w:type="spellEnd"/>
      <w:r w:rsidR="00606785" w:rsidRPr="00556C9E">
        <w:rPr>
          <w:rFonts w:ascii="Times New Roman" w:hAnsi="Times New Roman" w:cs="Times New Roman"/>
          <w:sz w:val="21"/>
          <w:szCs w:val="21"/>
          <w:lang w:val="es-419"/>
        </w:rPr>
        <w:t xml:space="preserve"> </w:t>
      </w:r>
      <w:proofErr w:type="spellStart"/>
      <w:r w:rsidR="00606785" w:rsidRPr="00556C9E">
        <w:rPr>
          <w:rFonts w:ascii="Times New Roman" w:hAnsi="Times New Roman" w:cs="Times New Roman"/>
          <w:sz w:val="21"/>
          <w:szCs w:val="21"/>
          <w:lang w:val="es-419"/>
        </w:rPr>
        <w:t>proposés</w:t>
      </w:r>
      <w:proofErr w:type="spellEnd"/>
      <w:r w:rsidR="00606785" w:rsidRPr="00556C9E">
        <w:rPr>
          <w:rFonts w:ascii="Times New Roman" w:hAnsi="Times New Roman" w:cs="Times New Roman"/>
          <w:sz w:val="21"/>
          <w:szCs w:val="21"/>
          <w:lang w:val="es-419"/>
        </w:rPr>
        <w:t xml:space="preserve"> </w:t>
      </w:r>
      <w:proofErr w:type="spellStart"/>
      <w:r w:rsidR="00606785" w:rsidRPr="00556C9E">
        <w:rPr>
          <w:rFonts w:ascii="Times New Roman" w:hAnsi="Times New Roman" w:cs="Times New Roman"/>
          <w:sz w:val="21"/>
          <w:szCs w:val="21"/>
          <w:lang w:val="es-419"/>
        </w:rPr>
        <w:t>gratuitement</w:t>
      </w:r>
      <w:proofErr w:type="spellEnd"/>
      <w:r w:rsidR="00606785" w:rsidRPr="00556C9E">
        <w:rPr>
          <w:rFonts w:ascii="Times New Roman" w:hAnsi="Times New Roman" w:cs="Times New Roman"/>
          <w:sz w:val="21"/>
          <w:szCs w:val="21"/>
          <w:lang w:val="es-419"/>
        </w:rPr>
        <w:t xml:space="preserve">.  </w:t>
      </w:r>
      <w:proofErr w:type="spellStart"/>
      <w:r w:rsidRPr="00556C9E">
        <w:rPr>
          <w:rFonts w:ascii="Times New Roman" w:hAnsi="Times New Roman" w:cs="Times New Roman"/>
          <w:sz w:val="21"/>
          <w:szCs w:val="21"/>
        </w:rPr>
        <w:t>A</w:t>
      </w:r>
      <w:r w:rsidR="00606785" w:rsidRPr="00556C9E">
        <w:rPr>
          <w:rFonts w:ascii="Times New Roman" w:hAnsi="Times New Roman" w:cs="Times New Roman"/>
          <w:sz w:val="21"/>
          <w:szCs w:val="21"/>
        </w:rPr>
        <w:t>ppelez</w:t>
      </w:r>
      <w:proofErr w:type="spellEnd"/>
      <w:r w:rsidR="00606785" w:rsidRPr="00556C9E">
        <w:rPr>
          <w:rFonts w:ascii="Times New Roman" w:hAnsi="Times New Roman" w:cs="Times New Roman"/>
          <w:sz w:val="21"/>
          <w:szCs w:val="21"/>
        </w:rPr>
        <w:t xml:space="preserve"> le</w:t>
      </w:r>
      <w:r w:rsidRPr="00556C9E">
        <w:rPr>
          <w:rFonts w:ascii="Times New Roman" w:hAnsi="Times New Roman" w:cs="Times New Roman"/>
          <w:sz w:val="21"/>
          <w:szCs w:val="21"/>
        </w:rPr>
        <w:t>1 -712-252-2477</w:t>
      </w:r>
      <w:r w:rsidR="00606785" w:rsidRPr="00556C9E">
        <w:rPr>
          <w:rFonts w:ascii="Times New Roman" w:hAnsi="Times New Roman" w:cs="Times New Roman"/>
          <w:sz w:val="21"/>
          <w:szCs w:val="21"/>
        </w:rPr>
        <w:t>. (TTY: 711)</w:t>
      </w:r>
    </w:p>
    <w:p w14:paraId="59DAFFAF" w14:textId="18F697A0" w:rsidR="00606785" w:rsidRPr="00556C9E" w:rsidRDefault="00606785" w:rsidP="00973F6A">
      <w:pPr>
        <w:shd w:val="clear" w:color="auto" w:fill="FFFFFF" w:themeFill="background1"/>
        <w:spacing w:after="120"/>
        <w:rPr>
          <w:rFonts w:ascii="Times New Roman" w:eastAsia="Times New Roman" w:hAnsi="Times New Roman" w:cs="Times New Roman"/>
          <w:sz w:val="21"/>
          <w:szCs w:val="21"/>
        </w:rPr>
      </w:pPr>
      <w:r w:rsidRPr="00556C9E">
        <w:rPr>
          <w:rFonts w:ascii="Times New Roman" w:eastAsia="Times New Roman" w:hAnsi="Times New Roman" w:cs="Times New Roman"/>
          <w:b/>
          <w:bCs/>
          <w:sz w:val="21"/>
          <w:szCs w:val="21"/>
        </w:rPr>
        <w:t xml:space="preserve">Deutsch (German) </w:t>
      </w:r>
      <w:r w:rsidR="0007385D" w:rsidRPr="00556C9E">
        <w:rPr>
          <w:rFonts w:ascii="Times New Roman" w:eastAsia="Times New Roman" w:hAnsi="Times New Roman" w:cs="Times New Roman"/>
          <w:b/>
          <w:bCs/>
          <w:sz w:val="21"/>
          <w:szCs w:val="21"/>
        </w:rPr>
        <w:tab/>
      </w:r>
      <w:r w:rsidR="0007385D" w:rsidRPr="00556C9E">
        <w:rPr>
          <w:rFonts w:ascii="Times New Roman" w:eastAsia="Times New Roman" w:hAnsi="Times New Roman" w:cs="Times New Roman"/>
          <w:b/>
          <w:bCs/>
          <w:sz w:val="21"/>
          <w:szCs w:val="21"/>
        </w:rPr>
        <w:tab/>
      </w:r>
      <w:r w:rsidR="00A36595" w:rsidRPr="00556C9E">
        <w:rPr>
          <w:rFonts w:ascii="Times New Roman" w:eastAsia="Times New Roman" w:hAnsi="Times New Roman" w:cs="Times New Roman"/>
          <w:b/>
          <w:bCs/>
          <w:sz w:val="21"/>
          <w:szCs w:val="21"/>
        </w:rPr>
        <w:t xml:space="preserve">           </w:t>
      </w:r>
      <w:r w:rsidR="0007385D" w:rsidRPr="00556C9E">
        <w:rPr>
          <w:rFonts w:ascii="Times New Roman" w:eastAsia="Times New Roman" w:hAnsi="Times New Roman" w:cs="Times New Roman"/>
          <w:b/>
          <w:bCs/>
          <w:sz w:val="21"/>
          <w:szCs w:val="21"/>
        </w:rPr>
        <w:tab/>
      </w:r>
      <w:r w:rsidR="00A36595" w:rsidRPr="00556C9E">
        <w:rPr>
          <w:rFonts w:ascii="Times New Roman" w:eastAsia="Times New Roman" w:hAnsi="Times New Roman" w:cs="Times New Roman"/>
          <w:b/>
          <w:bCs/>
          <w:sz w:val="21"/>
          <w:szCs w:val="21"/>
        </w:rPr>
        <w:t xml:space="preserve">        </w:t>
      </w:r>
      <w:proofErr w:type="spellStart"/>
      <w:r w:rsidR="0007385D" w:rsidRPr="00556C9E">
        <w:rPr>
          <w:rFonts w:ascii="Times New Roman" w:eastAsia="Times New Roman" w:hAnsi="Times New Roman" w:cs="Times New Roman"/>
          <w:b/>
          <w:bCs/>
          <w:sz w:val="21"/>
          <w:szCs w:val="21"/>
        </w:rPr>
        <w:t>Hinweis</w:t>
      </w:r>
      <w:proofErr w:type="spellEnd"/>
      <w:r w:rsidR="0007385D" w:rsidRPr="00556C9E">
        <w:rPr>
          <w:rFonts w:ascii="Times New Roman" w:eastAsia="Times New Roman" w:hAnsi="Times New Roman" w:cs="Times New Roman"/>
          <w:b/>
          <w:bCs/>
          <w:sz w:val="21"/>
          <w:szCs w:val="21"/>
        </w:rPr>
        <w:t xml:space="preserve"> auf </w:t>
      </w:r>
      <w:proofErr w:type="spellStart"/>
      <w:r w:rsidR="0007385D" w:rsidRPr="00556C9E">
        <w:rPr>
          <w:rFonts w:ascii="Times New Roman" w:eastAsia="Times New Roman" w:hAnsi="Times New Roman" w:cs="Times New Roman"/>
          <w:b/>
          <w:bCs/>
          <w:sz w:val="21"/>
          <w:szCs w:val="21"/>
        </w:rPr>
        <w:t>Nicht-Diskriminierung</w:t>
      </w:r>
      <w:proofErr w:type="spellEnd"/>
    </w:p>
    <w:p w14:paraId="39E599AE" w14:textId="77777777" w:rsidR="0007385D" w:rsidRPr="00556C9E" w:rsidRDefault="0007385D" w:rsidP="0007385D">
      <w:pPr>
        <w:shd w:val="clear" w:color="auto" w:fill="FFFFFF" w:themeFill="background1"/>
        <w:spacing w:after="120"/>
        <w:rPr>
          <w:rFonts w:ascii="Times New Roman" w:hAnsi="Times New Roman" w:cs="Times New Roman"/>
          <w:sz w:val="21"/>
          <w:szCs w:val="21"/>
        </w:rPr>
      </w:pPr>
      <w:r w:rsidRPr="00556C9E">
        <w:rPr>
          <w:rFonts w:ascii="Times New Roman" w:hAnsi="Times New Roman" w:cs="Times New Roman"/>
          <w:sz w:val="21"/>
          <w:szCs w:val="21"/>
        </w:rPr>
        <w:t xml:space="preserve">Das Siouxland Community Health Center und Siouxland Community Health of Nebraska </w:t>
      </w:r>
      <w:proofErr w:type="spellStart"/>
      <w:r w:rsidRPr="00556C9E">
        <w:rPr>
          <w:rFonts w:ascii="Times New Roman" w:hAnsi="Times New Roman" w:cs="Times New Roman"/>
          <w:sz w:val="21"/>
          <w:szCs w:val="21"/>
        </w:rPr>
        <w:t>halten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sich</w:t>
      </w:r>
      <w:proofErr w:type="spellEnd"/>
      <w:r w:rsidRPr="00556C9E">
        <w:rPr>
          <w:rFonts w:ascii="Times New Roman" w:hAnsi="Times New Roman" w:cs="Times New Roman"/>
          <w:sz w:val="21"/>
          <w:szCs w:val="21"/>
        </w:rPr>
        <w:t xml:space="preserve"> </w:t>
      </w:r>
      <w:proofErr w:type="gramStart"/>
      <w:r w:rsidRPr="00556C9E">
        <w:rPr>
          <w:rFonts w:ascii="Times New Roman" w:hAnsi="Times New Roman" w:cs="Times New Roman"/>
          <w:sz w:val="21"/>
          <w:szCs w:val="21"/>
        </w:rPr>
        <w:t>an</w:t>
      </w:r>
      <w:proofErr w:type="gramEnd"/>
      <w:r w:rsidRPr="00556C9E">
        <w:rPr>
          <w:rFonts w:ascii="Times New Roman" w:hAnsi="Times New Roman" w:cs="Times New Roman"/>
          <w:sz w:val="21"/>
          <w:szCs w:val="21"/>
        </w:rPr>
        <w:t xml:space="preserve"> die </w:t>
      </w:r>
      <w:proofErr w:type="spellStart"/>
      <w:r w:rsidRPr="00556C9E">
        <w:rPr>
          <w:rFonts w:ascii="Times New Roman" w:hAnsi="Times New Roman" w:cs="Times New Roman"/>
          <w:sz w:val="21"/>
          <w:szCs w:val="21"/>
        </w:rPr>
        <w:t>geltenden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Bundesgesetze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über</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Bürgerrechte</w:t>
      </w:r>
      <w:proofErr w:type="spellEnd"/>
      <w:r w:rsidRPr="00556C9E">
        <w:rPr>
          <w:rFonts w:ascii="Times New Roman" w:hAnsi="Times New Roman" w:cs="Times New Roman"/>
          <w:sz w:val="21"/>
          <w:szCs w:val="21"/>
        </w:rPr>
        <w:t xml:space="preserve"> und </w:t>
      </w:r>
      <w:proofErr w:type="spellStart"/>
      <w:r w:rsidRPr="00556C9E">
        <w:rPr>
          <w:rFonts w:ascii="Times New Roman" w:hAnsi="Times New Roman" w:cs="Times New Roman"/>
          <w:sz w:val="21"/>
          <w:szCs w:val="21"/>
        </w:rPr>
        <w:t>diskriminieren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nicht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aufgrund</w:t>
      </w:r>
      <w:proofErr w:type="spellEnd"/>
      <w:r w:rsidRPr="00556C9E">
        <w:rPr>
          <w:rFonts w:ascii="Times New Roman" w:hAnsi="Times New Roman" w:cs="Times New Roman"/>
          <w:sz w:val="21"/>
          <w:szCs w:val="21"/>
        </w:rPr>
        <w:t xml:space="preserve"> von </w:t>
      </w:r>
      <w:proofErr w:type="spellStart"/>
      <w:r w:rsidRPr="00556C9E">
        <w:rPr>
          <w:rFonts w:ascii="Times New Roman" w:hAnsi="Times New Roman" w:cs="Times New Roman"/>
          <w:sz w:val="21"/>
          <w:szCs w:val="21"/>
        </w:rPr>
        <w:t>Rasse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Hautfarbe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nationaler</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Herkunft</w:t>
      </w:r>
      <w:proofErr w:type="spellEnd"/>
      <w:r w:rsidRPr="00556C9E">
        <w:rPr>
          <w:rFonts w:ascii="Times New Roman" w:hAnsi="Times New Roman" w:cs="Times New Roman"/>
          <w:sz w:val="21"/>
          <w:szCs w:val="21"/>
        </w:rPr>
        <w:t xml:space="preserve">, Alter, </w:t>
      </w:r>
      <w:proofErr w:type="spellStart"/>
      <w:r w:rsidRPr="00556C9E">
        <w:rPr>
          <w:rFonts w:ascii="Times New Roman" w:hAnsi="Times New Roman" w:cs="Times New Roman"/>
          <w:sz w:val="21"/>
          <w:szCs w:val="21"/>
        </w:rPr>
        <w:t>Behinderung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oder</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Geschlecht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einschließlich</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Schwangerschaft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sexueller</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Orientierung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Geschlechtsidentität</w:t>
      </w:r>
      <w:proofErr w:type="spellEnd"/>
      <w:r w:rsidRPr="00556C9E">
        <w:rPr>
          <w:rFonts w:ascii="Times New Roman" w:hAnsi="Times New Roman" w:cs="Times New Roman"/>
          <w:sz w:val="21"/>
          <w:szCs w:val="21"/>
        </w:rPr>
        <w:t xml:space="preserve"> und </w:t>
      </w:r>
      <w:proofErr w:type="spellStart"/>
      <w:r w:rsidRPr="00556C9E">
        <w:rPr>
          <w:rFonts w:ascii="Times New Roman" w:hAnsi="Times New Roman" w:cs="Times New Roman"/>
          <w:sz w:val="21"/>
          <w:szCs w:val="21"/>
        </w:rPr>
        <w:t>Geschlechtsmerkmalen</w:t>
      </w:r>
      <w:proofErr w:type="spellEnd"/>
      <w:r w:rsidRPr="00556C9E">
        <w:rPr>
          <w:rFonts w:ascii="Times New Roman" w:hAnsi="Times New Roman" w:cs="Times New Roman"/>
          <w:sz w:val="21"/>
          <w:szCs w:val="21"/>
        </w:rPr>
        <w:t>).</w:t>
      </w:r>
    </w:p>
    <w:p w14:paraId="17FC43D4" w14:textId="77777777" w:rsidR="0007385D" w:rsidRPr="00556C9E" w:rsidRDefault="0007385D" w:rsidP="0007385D">
      <w:pPr>
        <w:shd w:val="clear" w:color="auto" w:fill="FFFFFF" w:themeFill="background1"/>
        <w:spacing w:after="120"/>
        <w:rPr>
          <w:rFonts w:ascii="Times New Roman" w:hAnsi="Times New Roman" w:cs="Times New Roman"/>
          <w:sz w:val="21"/>
          <w:szCs w:val="21"/>
        </w:rPr>
      </w:pPr>
      <w:r w:rsidRPr="00556C9E">
        <w:rPr>
          <w:rFonts w:ascii="Times New Roman" w:hAnsi="Times New Roman" w:cs="Times New Roman"/>
          <w:sz w:val="21"/>
          <w:szCs w:val="21"/>
        </w:rPr>
        <w:t xml:space="preserve">ACHTUNG: </w:t>
      </w:r>
      <w:proofErr w:type="spellStart"/>
      <w:r w:rsidRPr="00556C9E">
        <w:rPr>
          <w:rFonts w:ascii="Times New Roman" w:hAnsi="Times New Roman" w:cs="Times New Roman"/>
          <w:sz w:val="21"/>
          <w:szCs w:val="21"/>
        </w:rPr>
        <w:t>Wenn</w:t>
      </w:r>
      <w:proofErr w:type="spellEnd"/>
      <w:r w:rsidRPr="00556C9E">
        <w:rPr>
          <w:rFonts w:ascii="Times New Roman" w:hAnsi="Times New Roman" w:cs="Times New Roman"/>
          <w:sz w:val="21"/>
          <w:szCs w:val="21"/>
        </w:rPr>
        <w:t xml:space="preserve"> Sie </w:t>
      </w:r>
      <w:proofErr w:type="spellStart"/>
      <w:r w:rsidRPr="00556C9E">
        <w:rPr>
          <w:rFonts w:ascii="Times New Roman" w:hAnsi="Times New Roman" w:cs="Times New Roman"/>
          <w:sz w:val="21"/>
          <w:szCs w:val="21"/>
        </w:rPr>
        <w:t>eine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andere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Sprache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als</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Englisch</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sprechen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steht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Ihnen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ein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kostenloser</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Sprachassistenzdienst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zur</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Verfügung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Rufen</w:t>
      </w:r>
      <w:proofErr w:type="spellEnd"/>
      <w:r w:rsidRPr="00556C9E">
        <w:rPr>
          <w:rFonts w:ascii="Times New Roman" w:hAnsi="Times New Roman" w:cs="Times New Roman"/>
          <w:sz w:val="21"/>
          <w:szCs w:val="21"/>
        </w:rPr>
        <w:t xml:space="preserve"> Sie 1-712-252-2477 (TTY: 711).</w:t>
      </w:r>
    </w:p>
    <w:p w14:paraId="33CCD318" w14:textId="6DB04418" w:rsidR="00A36595" w:rsidRPr="00556C9E" w:rsidRDefault="00606785" w:rsidP="00A36595">
      <w:pPr>
        <w:shd w:val="clear" w:color="auto" w:fill="FFFFFF" w:themeFill="background1"/>
        <w:spacing w:after="120"/>
        <w:rPr>
          <w:rFonts w:ascii="Times New Roman" w:eastAsia="Times New Roman" w:hAnsi="Times New Roman" w:cs="Times New Roman"/>
          <w:b/>
          <w:bCs/>
          <w:sz w:val="21"/>
          <w:szCs w:val="21"/>
        </w:rPr>
      </w:pPr>
      <w:r w:rsidRPr="00556C9E">
        <w:rPr>
          <w:rFonts w:ascii="Nirmala UI" w:eastAsia="Times New Roman" w:hAnsi="Nirmala UI" w:cs="Nirmala UI" w:hint="cs"/>
          <w:b/>
          <w:bCs/>
          <w:sz w:val="21"/>
          <w:szCs w:val="21"/>
          <w:cs/>
          <w:lang w:bidi="hi-IN"/>
        </w:rPr>
        <w:t>हिंदी</w:t>
      </w:r>
      <w:r w:rsidRPr="00556C9E">
        <w:rPr>
          <w:rFonts w:ascii="Times New Roman" w:eastAsia="Times New Roman" w:hAnsi="Times New Roman" w:cs="Times New Roman"/>
          <w:b/>
          <w:bCs/>
          <w:sz w:val="21"/>
          <w:szCs w:val="21"/>
          <w:cs/>
          <w:lang w:bidi="hi-IN"/>
        </w:rPr>
        <w:t xml:space="preserve"> (</w:t>
      </w:r>
      <w:r w:rsidRPr="00556C9E">
        <w:rPr>
          <w:rFonts w:ascii="Times New Roman" w:eastAsia="Times New Roman" w:hAnsi="Times New Roman" w:cs="Times New Roman"/>
          <w:b/>
          <w:bCs/>
          <w:sz w:val="21"/>
          <w:szCs w:val="21"/>
        </w:rPr>
        <w:t xml:space="preserve">Hindi) </w:t>
      </w:r>
      <w:r w:rsidR="00A36595" w:rsidRPr="00556C9E">
        <w:rPr>
          <w:rFonts w:ascii="Times New Roman" w:eastAsia="Times New Roman" w:hAnsi="Times New Roman" w:cs="Times New Roman"/>
          <w:b/>
          <w:bCs/>
          <w:sz w:val="21"/>
          <w:szCs w:val="21"/>
        </w:rPr>
        <w:tab/>
      </w:r>
      <w:r w:rsidR="00A36595" w:rsidRPr="00556C9E">
        <w:rPr>
          <w:rFonts w:ascii="Times New Roman" w:eastAsia="Times New Roman" w:hAnsi="Times New Roman" w:cs="Times New Roman"/>
          <w:b/>
          <w:bCs/>
          <w:sz w:val="21"/>
          <w:szCs w:val="21"/>
        </w:rPr>
        <w:tab/>
      </w:r>
      <w:r w:rsidR="00A36595" w:rsidRPr="00556C9E">
        <w:rPr>
          <w:rFonts w:ascii="Times New Roman" w:eastAsia="Times New Roman" w:hAnsi="Times New Roman" w:cs="Times New Roman"/>
          <w:b/>
          <w:bCs/>
          <w:sz w:val="21"/>
          <w:szCs w:val="21"/>
        </w:rPr>
        <w:tab/>
      </w:r>
      <w:r w:rsidR="00A36595" w:rsidRPr="00556C9E">
        <w:rPr>
          <w:rFonts w:ascii="Times New Roman" w:eastAsia="Times New Roman" w:hAnsi="Times New Roman" w:cs="Times New Roman"/>
          <w:b/>
          <w:bCs/>
          <w:sz w:val="21"/>
          <w:szCs w:val="21"/>
        </w:rPr>
        <w:tab/>
      </w:r>
      <w:r w:rsidR="00A36595" w:rsidRPr="00556C9E">
        <w:rPr>
          <w:rFonts w:ascii="Times New Roman" w:eastAsia="Times New Roman" w:hAnsi="Times New Roman" w:cs="Times New Roman"/>
          <w:b/>
          <w:bCs/>
          <w:sz w:val="21"/>
          <w:szCs w:val="21"/>
        </w:rPr>
        <w:tab/>
      </w:r>
      <w:r w:rsidR="00A36595" w:rsidRPr="00556C9E">
        <w:rPr>
          <w:rFonts w:ascii="Times New Roman" w:eastAsia="Times New Roman" w:hAnsi="Times New Roman" w:cs="Times New Roman"/>
          <w:b/>
          <w:bCs/>
          <w:sz w:val="21"/>
          <w:szCs w:val="21"/>
        </w:rPr>
        <w:tab/>
      </w:r>
      <w:proofErr w:type="spellStart"/>
      <w:r w:rsidR="00A36595" w:rsidRPr="00556C9E">
        <w:rPr>
          <w:rFonts w:ascii="Nirmala UI" w:eastAsia="Times New Roman" w:hAnsi="Nirmala UI" w:cs="Nirmala UI"/>
          <w:b/>
          <w:bCs/>
          <w:sz w:val="21"/>
          <w:szCs w:val="21"/>
        </w:rPr>
        <w:t>गैर</w:t>
      </w:r>
      <w:r w:rsidR="00A36595" w:rsidRPr="00556C9E">
        <w:rPr>
          <w:rFonts w:ascii="Times New Roman" w:eastAsia="Times New Roman" w:hAnsi="Times New Roman" w:cs="Times New Roman"/>
          <w:b/>
          <w:bCs/>
          <w:sz w:val="21"/>
          <w:szCs w:val="21"/>
        </w:rPr>
        <w:t>-</w:t>
      </w:r>
      <w:r w:rsidR="00A36595" w:rsidRPr="00556C9E">
        <w:rPr>
          <w:rFonts w:ascii="Nirmala UI" w:eastAsia="Times New Roman" w:hAnsi="Nirmala UI" w:cs="Nirmala UI"/>
          <w:b/>
          <w:bCs/>
          <w:sz w:val="21"/>
          <w:szCs w:val="21"/>
        </w:rPr>
        <w:t>भेदभाव</w:t>
      </w:r>
      <w:proofErr w:type="spellEnd"/>
      <w:r w:rsidR="00A36595" w:rsidRPr="00556C9E">
        <w:rPr>
          <w:rFonts w:ascii="Times New Roman" w:eastAsia="Times New Roman" w:hAnsi="Times New Roman" w:cs="Times New Roman"/>
          <w:b/>
          <w:bCs/>
          <w:sz w:val="21"/>
          <w:szCs w:val="21"/>
        </w:rPr>
        <w:t xml:space="preserve"> </w:t>
      </w:r>
      <w:proofErr w:type="spellStart"/>
      <w:r w:rsidR="00A36595" w:rsidRPr="00556C9E">
        <w:rPr>
          <w:rFonts w:ascii="Nirmala UI" w:eastAsia="Times New Roman" w:hAnsi="Nirmala UI" w:cs="Nirmala UI"/>
          <w:b/>
          <w:bCs/>
          <w:sz w:val="21"/>
          <w:szCs w:val="21"/>
        </w:rPr>
        <w:t>नोटिस</w:t>
      </w:r>
      <w:proofErr w:type="spellEnd"/>
    </w:p>
    <w:p w14:paraId="1E360261" w14:textId="77777777" w:rsidR="00A36595" w:rsidRPr="00556C9E" w:rsidRDefault="00A36595" w:rsidP="00A36595">
      <w:pPr>
        <w:shd w:val="clear" w:color="auto" w:fill="FFFFFF" w:themeFill="background1"/>
        <w:spacing w:after="120"/>
        <w:rPr>
          <w:rFonts w:ascii="Times New Roman" w:hAnsi="Times New Roman" w:cs="Times New Roman"/>
          <w:sz w:val="21"/>
          <w:szCs w:val="21"/>
        </w:rPr>
      </w:pPr>
      <w:proofErr w:type="spellStart"/>
      <w:r w:rsidRPr="00556C9E">
        <w:rPr>
          <w:rFonts w:ascii="Nirmala UI" w:hAnsi="Nirmala UI" w:cs="Nirmala UI"/>
          <w:sz w:val="21"/>
          <w:szCs w:val="21"/>
        </w:rPr>
        <w:t>सिओक्सलैंड</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सामुदायिक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स्वास्थ्य</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केंद्र</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और</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नेब्रास्का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सिओक्सलैंड</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सामुदायिक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स्वास्थ्य</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लागू</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संघीय</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नागरिक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अधिकार</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कानूनों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पालन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करते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हैं</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और</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जाति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रंग</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राष्ट्रीय</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मूल</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आयु</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विकलांगता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या</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लिंग</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गर्भावस्था</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यौन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अभिविन्यास</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लिंग</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पहचान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और</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यौन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विशेषताओं</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सहित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आधार</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पर</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भेदभाव</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नहीं</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करते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हैं</w:t>
      </w:r>
      <w:proofErr w:type="spellEnd"/>
      <w:r w:rsidRPr="00556C9E">
        <w:rPr>
          <w:rFonts w:ascii="Nirmala UI" w:hAnsi="Nirmala UI" w:cs="Nirmala UI"/>
          <w:sz w:val="21"/>
          <w:szCs w:val="21"/>
        </w:rPr>
        <w:t>।</w:t>
      </w:r>
    </w:p>
    <w:p w14:paraId="1905FF7C" w14:textId="77777777" w:rsidR="00A36595" w:rsidRPr="00556C9E" w:rsidRDefault="00A36595" w:rsidP="00A36595">
      <w:pPr>
        <w:shd w:val="clear" w:color="auto" w:fill="FFFFFF" w:themeFill="background1"/>
        <w:spacing w:after="120"/>
        <w:rPr>
          <w:rFonts w:ascii="Times New Roman" w:hAnsi="Times New Roman" w:cs="Times New Roman"/>
          <w:sz w:val="21"/>
          <w:szCs w:val="21"/>
        </w:rPr>
      </w:pPr>
      <w:proofErr w:type="spellStart"/>
      <w:r w:rsidRPr="00556C9E">
        <w:rPr>
          <w:rFonts w:ascii="Nirmala UI" w:hAnsi="Nirmala UI" w:cs="Nirmala UI"/>
          <w:sz w:val="21"/>
          <w:szCs w:val="21"/>
        </w:rPr>
        <w:t>ध्यान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दें</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यदि</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आप</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अंग्रेजी</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अलावा</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कोई</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अन्य</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भाषा</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बोलते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हैं</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भाषा</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सहायता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सेवाएं</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आपके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लिए</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मुफ्त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हैं</w:t>
      </w:r>
      <w:proofErr w:type="spellEnd"/>
      <w:r w:rsidRPr="00556C9E">
        <w:rPr>
          <w:rFonts w:ascii="Nirmala UI" w:hAnsi="Nirmala UI" w:cs="Nirmala UI"/>
          <w:sz w:val="21"/>
          <w:szCs w:val="21"/>
        </w:rPr>
        <w:t>।</w:t>
      </w:r>
      <w:r w:rsidRPr="00556C9E">
        <w:rPr>
          <w:rFonts w:ascii="Times New Roman" w:hAnsi="Times New Roman" w:cs="Times New Roman"/>
          <w:sz w:val="21"/>
          <w:szCs w:val="21"/>
        </w:rPr>
        <w:t xml:space="preserve"> 1-712-252-2477 (TTY: 711) </w:t>
      </w:r>
      <w:proofErr w:type="spellStart"/>
      <w:r w:rsidRPr="00556C9E">
        <w:rPr>
          <w:rFonts w:ascii="Nirmala UI" w:hAnsi="Nirmala UI" w:cs="Nirmala UI"/>
          <w:sz w:val="21"/>
          <w:szCs w:val="21"/>
        </w:rPr>
        <w:t>पर</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कॉल</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करें</w:t>
      </w:r>
      <w:proofErr w:type="spellEnd"/>
      <w:r w:rsidRPr="00556C9E">
        <w:rPr>
          <w:rFonts w:ascii="Nirmala UI" w:hAnsi="Nirmala UI" w:cs="Nirmala UI"/>
          <w:sz w:val="21"/>
          <w:szCs w:val="21"/>
        </w:rPr>
        <w:t>।</w:t>
      </w:r>
    </w:p>
    <w:p w14:paraId="0DA9CF52" w14:textId="0604254E" w:rsidR="00606785" w:rsidRPr="00556C9E" w:rsidRDefault="00606785" w:rsidP="00973F6A">
      <w:pPr>
        <w:shd w:val="clear" w:color="auto" w:fill="FFFFFF" w:themeFill="background1"/>
        <w:spacing w:after="120"/>
        <w:rPr>
          <w:rFonts w:ascii="Times New Roman" w:eastAsia="MS Gothic" w:hAnsi="Times New Roman" w:cs="Times New Roman"/>
          <w:sz w:val="21"/>
          <w:szCs w:val="21"/>
        </w:rPr>
      </w:pPr>
      <w:proofErr w:type="spellStart"/>
      <w:r w:rsidRPr="00556C9E">
        <w:rPr>
          <w:rFonts w:ascii="Times New Roman" w:eastAsia="MS Gothic" w:hAnsi="Times New Roman" w:cs="Times New Roman"/>
          <w:b/>
          <w:bCs/>
          <w:sz w:val="21"/>
          <w:szCs w:val="21"/>
        </w:rPr>
        <w:t>日本</w:t>
      </w:r>
      <w:proofErr w:type="spellEnd"/>
      <w:r w:rsidRPr="00556C9E">
        <w:rPr>
          <w:rFonts w:ascii="Times New Roman" w:eastAsia="MS Gothic" w:hAnsi="Times New Roman" w:cs="Times New Roman"/>
          <w:b/>
          <w:bCs/>
          <w:sz w:val="21"/>
          <w:szCs w:val="21"/>
        </w:rPr>
        <w:t xml:space="preserve"> (Japanese) </w:t>
      </w:r>
      <w:r w:rsidR="0007385D" w:rsidRPr="00556C9E">
        <w:rPr>
          <w:rFonts w:ascii="Times New Roman" w:eastAsia="MS Gothic" w:hAnsi="Times New Roman" w:cs="Times New Roman"/>
          <w:b/>
          <w:bCs/>
          <w:sz w:val="21"/>
          <w:szCs w:val="21"/>
        </w:rPr>
        <w:tab/>
      </w:r>
      <w:r w:rsidR="0007385D" w:rsidRPr="00556C9E">
        <w:rPr>
          <w:rFonts w:ascii="Times New Roman" w:eastAsia="MS Gothic" w:hAnsi="Times New Roman" w:cs="Times New Roman"/>
          <w:b/>
          <w:bCs/>
          <w:sz w:val="21"/>
          <w:szCs w:val="21"/>
        </w:rPr>
        <w:tab/>
      </w:r>
      <w:r w:rsidR="0007385D" w:rsidRPr="00556C9E">
        <w:rPr>
          <w:rFonts w:ascii="Times New Roman" w:eastAsia="MS Gothic" w:hAnsi="Times New Roman" w:cs="Times New Roman"/>
          <w:b/>
          <w:bCs/>
          <w:sz w:val="21"/>
          <w:szCs w:val="21"/>
        </w:rPr>
        <w:tab/>
      </w:r>
      <w:r w:rsidR="0007385D" w:rsidRPr="00556C9E">
        <w:rPr>
          <w:rFonts w:ascii="Times New Roman" w:eastAsia="MS Gothic" w:hAnsi="Times New Roman" w:cs="Times New Roman"/>
          <w:b/>
          <w:bCs/>
          <w:sz w:val="21"/>
          <w:szCs w:val="21"/>
        </w:rPr>
        <w:tab/>
      </w:r>
      <w:r w:rsidR="0007385D" w:rsidRPr="00556C9E">
        <w:rPr>
          <w:rFonts w:ascii="Times New Roman" w:eastAsia="MS Gothic" w:hAnsi="Times New Roman" w:cs="Times New Roman"/>
          <w:b/>
          <w:bCs/>
          <w:sz w:val="21"/>
          <w:szCs w:val="21"/>
        </w:rPr>
        <w:tab/>
      </w:r>
      <w:r w:rsidR="0007385D" w:rsidRPr="00556C9E">
        <w:rPr>
          <w:rFonts w:ascii="Times New Roman" w:eastAsia="MS Gothic" w:hAnsi="Times New Roman" w:cs="Times New Roman"/>
          <w:b/>
          <w:bCs/>
          <w:sz w:val="21"/>
          <w:szCs w:val="21"/>
        </w:rPr>
        <w:tab/>
      </w:r>
      <w:proofErr w:type="spellStart"/>
      <w:r w:rsidR="0007385D" w:rsidRPr="00556C9E">
        <w:rPr>
          <w:rFonts w:ascii="Times New Roman" w:eastAsia="MS Gothic" w:hAnsi="Times New Roman" w:cs="Times New Roman"/>
          <w:b/>
          <w:bCs/>
          <w:sz w:val="21"/>
          <w:szCs w:val="21"/>
        </w:rPr>
        <w:t>差別禁止に関する通知</w:t>
      </w:r>
      <w:proofErr w:type="spellEnd"/>
    </w:p>
    <w:p w14:paraId="39EED2E9" w14:textId="77777777" w:rsidR="0007385D" w:rsidRPr="00556C9E" w:rsidRDefault="0007385D" w:rsidP="0007385D">
      <w:pPr>
        <w:shd w:val="clear" w:color="auto" w:fill="FFFFFF" w:themeFill="background1"/>
        <w:spacing w:after="120"/>
        <w:rPr>
          <w:rFonts w:ascii="Times New Roman" w:eastAsia="MS Gothic" w:hAnsi="Times New Roman" w:cs="Times New Roman"/>
          <w:sz w:val="21"/>
          <w:szCs w:val="21"/>
        </w:rPr>
      </w:pPr>
      <w:r w:rsidRPr="00556C9E">
        <w:rPr>
          <w:rFonts w:ascii="Times New Roman" w:eastAsia="MS Gothic" w:hAnsi="Times New Roman" w:cs="Times New Roman"/>
          <w:sz w:val="21"/>
          <w:szCs w:val="21"/>
        </w:rPr>
        <w:t xml:space="preserve">Siouxland Community Health Center </w:t>
      </w:r>
      <w:proofErr w:type="spellStart"/>
      <w:r w:rsidRPr="00556C9E">
        <w:rPr>
          <w:rFonts w:ascii="Times New Roman" w:eastAsia="MS Gothic" w:hAnsi="Times New Roman" w:cs="Times New Roman"/>
          <w:sz w:val="21"/>
          <w:szCs w:val="21"/>
        </w:rPr>
        <w:t>および</w:t>
      </w:r>
      <w:proofErr w:type="spellEnd"/>
      <w:r w:rsidRPr="00556C9E">
        <w:rPr>
          <w:rFonts w:ascii="Times New Roman" w:eastAsia="MS Gothic" w:hAnsi="Times New Roman" w:cs="Times New Roman"/>
          <w:sz w:val="21"/>
          <w:szCs w:val="21"/>
        </w:rPr>
        <w:t xml:space="preserve"> Siouxland Community Health of Nebraska </w:t>
      </w:r>
      <w:r w:rsidRPr="00556C9E">
        <w:rPr>
          <w:rFonts w:ascii="Times New Roman" w:eastAsia="MS Gothic" w:hAnsi="Times New Roman" w:cs="Times New Roman"/>
          <w:sz w:val="21"/>
          <w:szCs w:val="21"/>
        </w:rPr>
        <w:t>は、適用される連邦公民権法を遵守し、人種、肌の色、国籍、年齢、障害、性別（妊娠、性的指向、性自認、性特性を含む）による差別を行いません。</w:t>
      </w:r>
    </w:p>
    <w:p w14:paraId="6E9FC9A5" w14:textId="571C48A1" w:rsidR="006919D2" w:rsidRPr="00556C9E" w:rsidRDefault="0007385D" w:rsidP="00973F6A">
      <w:pPr>
        <w:shd w:val="clear" w:color="auto" w:fill="FFFFFF" w:themeFill="background1"/>
        <w:spacing w:after="120"/>
        <w:rPr>
          <w:rFonts w:ascii="Times New Roman" w:eastAsia="Gulim" w:hAnsi="Times New Roman" w:cs="Times New Roman"/>
          <w:b/>
          <w:bCs/>
          <w:sz w:val="21"/>
          <w:szCs w:val="21"/>
        </w:rPr>
      </w:pPr>
      <w:r w:rsidRPr="00556C9E">
        <w:rPr>
          <w:rFonts w:ascii="Times New Roman" w:eastAsia="MS Gothic" w:hAnsi="Times New Roman" w:cs="Times New Roman"/>
          <w:sz w:val="21"/>
          <w:szCs w:val="21"/>
        </w:rPr>
        <w:t>注意：英語以外の言語を話される方は、言語支援サービスを無料でご利用いただけます。</w:t>
      </w:r>
      <w:r w:rsidRPr="00556C9E">
        <w:rPr>
          <w:rFonts w:ascii="Times New Roman" w:eastAsia="MS Gothic" w:hAnsi="Times New Roman" w:cs="Times New Roman"/>
          <w:sz w:val="21"/>
          <w:szCs w:val="21"/>
        </w:rPr>
        <w:t>1-712-252-2477</w:t>
      </w:r>
      <w:r w:rsidRPr="00556C9E">
        <w:rPr>
          <w:rFonts w:ascii="Times New Roman" w:eastAsia="MS Gothic" w:hAnsi="Times New Roman" w:cs="Times New Roman"/>
          <w:sz w:val="21"/>
          <w:szCs w:val="21"/>
        </w:rPr>
        <w:t>（</w:t>
      </w:r>
      <w:r w:rsidRPr="00556C9E">
        <w:rPr>
          <w:rFonts w:ascii="Times New Roman" w:eastAsia="MS Gothic" w:hAnsi="Times New Roman" w:cs="Times New Roman"/>
          <w:sz w:val="21"/>
          <w:szCs w:val="21"/>
        </w:rPr>
        <w:t>TTY</w:t>
      </w:r>
      <w:r w:rsidRPr="00556C9E">
        <w:rPr>
          <w:rFonts w:ascii="Times New Roman" w:eastAsia="MS Gothic" w:hAnsi="Times New Roman" w:cs="Times New Roman"/>
          <w:sz w:val="21"/>
          <w:szCs w:val="21"/>
        </w:rPr>
        <w:t>：</w:t>
      </w:r>
      <w:r w:rsidRPr="00556C9E">
        <w:rPr>
          <w:rFonts w:ascii="Times New Roman" w:eastAsia="MS Gothic" w:hAnsi="Times New Roman" w:cs="Times New Roman"/>
          <w:sz w:val="21"/>
          <w:szCs w:val="21"/>
        </w:rPr>
        <w:t>711</w:t>
      </w:r>
      <w:r w:rsidRPr="00556C9E">
        <w:rPr>
          <w:rFonts w:ascii="Times New Roman" w:eastAsia="MS Gothic" w:hAnsi="Times New Roman" w:cs="Times New Roman"/>
          <w:sz w:val="21"/>
          <w:szCs w:val="21"/>
        </w:rPr>
        <w:t>）までお電話ください。</w:t>
      </w:r>
    </w:p>
    <w:p w14:paraId="1DA317AB" w14:textId="51A89572" w:rsidR="00606785" w:rsidRPr="00556C9E" w:rsidRDefault="00606785" w:rsidP="00973F6A">
      <w:pPr>
        <w:shd w:val="clear" w:color="auto" w:fill="FFFFFF" w:themeFill="background1"/>
        <w:spacing w:after="120"/>
        <w:rPr>
          <w:rFonts w:ascii="Times New Roman" w:eastAsia="Gulim" w:hAnsi="Times New Roman" w:cs="Times New Roman"/>
          <w:sz w:val="21"/>
          <w:szCs w:val="21"/>
        </w:rPr>
      </w:pPr>
      <w:proofErr w:type="spellStart"/>
      <w:r w:rsidRPr="00556C9E">
        <w:rPr>
          <w:rFonts w:ascii="Times New Roman" w:eastAsia="Gulim" w:hAnsi="Times New Roman" w:cs="Times New Roman"/>
          <w:b/>
          <w:bCs/>
          <w:sz w:val="21"/>
          <w:szCs w:val="21"/>
        </w:rPr>
        <w:t>한국어</w:t>
      </w:r>
      <w:proofErr w:type="spellEnd"/>
      <w:r w:rsidRPr="00556C9E">
        <w:rPr>
          <w:rFonts w:ascii="Times New Roman" w:eastAsia="Gulim" w:hAnsi="Times New Roman" w:cs="Times New Roman"/>
          <w:b/>
          <w:bCs/>
          <w:sz w:val="21"/>
          <w:szCs w:val="21"/>
        </w:rPr>
        <w:t xml:space="preserve"> (Korean)</w:t>
      </w:r>
      <w:r w:rsidR="0007385D" w:rsidRPr="00556C9E">
        <w:rPr>
          <w:rFonts w:ascii="Times New Roman" w:eastAsia="Gulim" w:hAnsi="Times New Roman" w:cs="Times New Roman"/>
          <w:b/>
          <w:bCs/>
          <w:sz w:val="21"/>
          <w:szCs w:val="21"/>
        </w:rPr>
        <w:tab/>
      </w:r>
      <w:r w:rsidR="0007385D" w:rsidRPr="00556C9E">
        <w:rPr>
          <w:rFonts w:ascii="Times New Roman" w:eastAsia="Gulim" w:hAnsi="Times New Roman" w:cs="Times New Roman"/>
          <w:b/>
          <w:bCs/>
          <w:sz w:val="21"/>
          <w:szCs w:val="21"/>
        </w:rPr>
        <w:tab/>
      </w:r>
      <w:r w:rsidR="0007385D" w:rsidRPr="00556C9E">
        <w:rPr>
          <w:rFonts w:ascii="Times New Roman" w:eastAsia="Gulim" w:hAnsi="Times New Roman" w:cs="Times New Roman"/>
          <w:b/>
          <w:bCs/>
          <w:sz w:val="21"/>
          <w:szCs w:val="21"/>
        </w:rPr>
        <w:tab/>
      </w:r>
      <w:r w:rsidR="0007385D" w:rsidRPr="00556C9E">
        <w:rPr>
          <w:rFonts w:ascii="Times New Roman" w:eastAsia="Gulim" w:hAnsi="Times New Roman" w:cs="Times New Roman"/>
          <w:b/>
          <w:bCs/>
          <w:sz w:val="21"/>
          <w:szCs w:val="21"/>
        </w:rPr>
        <w:tab/>
      </w:r>
      <w:r w:rsidR="0007385D" w:rsidRPr="00556C9E">
        <w:rPr>
          <w:rFonts w:ascii="Times New Roman" w:eastAsia="Gulim" w:hAnsi="Times New Roman" w:cs="Times New Roman"/>
          <w:b/>
          <w:bCs/>
          <w:sz w:val="21"/>
          <w:szCs w:val="21"/>
        </w:rPr>
        <w:tab/>
      </w:r>
      <w:proofErr w:type="spellStart"/>
      <w:r w:rsidR="0007385D" w:rsidRPr="00556C9E">
        <w:rPr>
          <w:rFonts w:ascii="Times New Roman" w:eastAsia="Gulim" w:hAnsi="Times New Roman" w:cs="Times New Roman"/>
          <w:b/>
          <w:bCs/>
          <w:sz w:val="21"/>
          <w:szCs w:val="21"/>
        </w:rPr>
        <w:t>차별</w:t>
      </w:r>
      <w:proofErr w:type="spellEnd"/>
      <w:r w:rsidR="0007385D" w:rsidRPr="00556C9E">
        <w:rPr>
          <w:rFonts w:ascii="Times New Roman" w:eastAsia="Gulim" w:hAnsi="Times New Roman" w:cs="Times New Roman"/>
          <w:b/>
          <w:bCs/>
          <w:sz w:val="21"/>
          <w:szCs w:val="21"/>
        </w:rPr>
        <w:t xml:space="preserve"> </w:t>
      </w:r>
      <w:proofErr w:type="spellStart"/>
      <w:r w:rsidR="0007385D" w:rsidRPr="00556C9E">
        <w:rPr>
          <w:rFonts w:ascii="Times New Roman" w:eastAsia="Gulim" w:hAnsi="Times New Roman" w:cs="Times New Roman"/>
          <w:b/>
          <w:bCs/>
          <w:sz w:val="21"/>
          <w:szCs w:val="21"/>
        </w:rPr>
        <w:t>금지</w:t>
      </w:r>
      <w:proofErr w:type="spellEnd"/>
      <w:r w:rsidR="0007385D" w:rsidRPr="00556C9E">
        <w:rPr>
          <w:rFonts w:ascii="Times New Roman" w:eastAsia="Gulim" w:hAnsi="Times New Roman" w:cs="Times New Roman"/>
          <w:b/>
          <w:bCs/>
          <w:sz w:val="21"/>
          <w:szCs w:val="21"/>
        </w:rPr>
        <w:t xml:space="preserve"> </w:t>
      </w:r>
      <w:proofErr w:type="spellStart"/>
      <w:r w:rsidR="0007385D" w:rsidRPr="00556C9E">
        <w:rPr>
          <w:rFonts w:ascii="Times New Roman" w:eastAsia="Gulim" w:hAnsi="Times New Roman" w:cs="Times New Roman"/>
          <w:b/>
          <w:bCs/>
          <w:sz w:val="21"/>
          <w:szCs w:val="21"/>
        </w:rPr>
        <w:t>고지</w:t>
      </w:r>
      <w:proofErr w:type="spellEnd"/>
    </w:p>
    <w:p w14:paraId="1B30EA94" w14:textId="77777777" w:rsidR="0007385D" w:rsidRPr="00556C9E" w:rsidRDefault="0007385D" w:rsidP="0007385D">
      <w:pPr>
        <w:shd w:val="clear" w:color="auto" w:fill="FFFFFF" w:themeFill="background1"/>
        <w:spacing w:after="120"/>
        <w:rPr>
          <w:rFonts w:ascii="Times New Roman" w:eastAsia="Gulim" w:hAnsi="Times New Roman" w:cs="Times New Roman"/>
          <w:sz w:val="21"/>
          <w:szCs w:val="21"/>
        </w:rPr>
      </w:pPr>
      <w:proofErr w:type="spellStart"/>
      <w:r w:rsidRPr="00556C9E">
        <w:rPr>
          <w:rFonts w:ascii="Times New Roman" w:eastAsia="Gulim" w:hAnsi="Times New Roman" w:cs="Times New Roman"/>
          <w:sz w:val="21"/>
          <w:szCs w:val="21"/>
        </w:rPr>
        <w:t>수랜드</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커뮤니티</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보건</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센터와</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네브래스카</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수랜드</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커뮤니티</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보건은</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관련</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연방</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민권법을</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준수하며</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인종</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피부색</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출신</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국가</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나이</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장애</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또는</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성별</w:t>
      </w:r>
      <w:proofErr w:type="spellEnd"/>
      <w:r w:rsidRPr="00556C9E">
        <w:rPr>
          <w:rFonts w:ascii="Times New Roman" w:eastAsia="Gulim" w:hAnsi="Times New Roman" w:cs="Times New Roman"/>
          <w:sz w:val="21"/>
          <w:szCs w:val="21"/>
        </w:rPr>
        <w:t>(</w:t>
      </w:r>
      <w:proofErr w:type="spellStart"/>
      <w:r w:rsidRPr="00556C9E">
        <w:rPr>
          <w:rFonts w:ascii="Times New Roman" w:eastAsia="Gulim" w:hAnsi="Times New Roman" w:cs="Times New Roman"/>
          <w:sz w:val="21"/>
          <w:szCs w:val="21"/>
        </w:rPr>
        <w:t>임신</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성적</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지향</w:t>
      </w:r>
      <w:proofErr w:type="spellEnd"/>
      <w:r w:rsidRPr="00556C9E">
        <w:rPr>
          <w:rFonts w:ascii="Times New Roman" w:eastAsia="Gulim" w:hAnsi="Times New Roman" w:cs="Times New Roman"/>
          <w:sz w:val="21"/>
          <w:szCs w:val="21"/>
        </w:rPr>
        <w:t xml:space="preserve">, </w:t>
      </w:r>
      <w:r w:rsidRPr="00556C9E">
        <w:rPr>
          <w:rFonts w:ascii="Times New Roman" w:eastAsia="Gulim" w:hAnsi="Times New Roman" w:cs="Times New Roman"/>
          <w:sz w:val="21"/>
          <w:szCs w:val="21"/>
        </w:rPr>
        <w:t>성</w:t>
      </w:r>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정체성</w:t>
      </w:r>
      <w:proofErr w:type="spellEnd"/>
      <w:r w:rsidRPr="00556C9E">
        <w:rPr>
          <w:rFonts w:ascii="Times New Roman" w:eastAsia="Gulim" w:hAnsi="Times New Roman" w:cs="Times New Roman"/>
          <w:sz w:val="21"/>
          <w:szCs w:val="21"/>
        </w:rPr>
        <w:t xml:space="preserve"> </w:t>
      </w:r>
      <w:r w:rsidRPr="00556C9E">
        <w:rPr>
          <w:rFonts w:ascii="Times New Roman" w:eastAsia="Gulim" w:hAnsi="Times New Roman" w:cs="Times New Roman"/>
          <w:sz w:val="21"/>
          <w:szCs w:val="21"/>
        </w:rPr>
        <w:t>및</w:t>
      </w:r>
      <w:r w:rsidRPr="00556C9E">
        <w:rPr>
          <w:rFonts w:ascii="Times New Roman" w:eastAsia="Gulim" w:hAnsi="Times New Roman" w:cs="Times New Roman"/>
          <w:sz w:val="21"/>
          <w:szCs w:val="21"/>
        </w:rPr>
        <w:t xml:space="preserve"> </w:t>
      </w:r>
      <w:r w:rsidRPr="00556C9E">
        <w:rPr>
          <w:rFonts w:ascii="Times New Roman" w:eastAsia="Gulim" w:hAnsi="Times New Roman" w:cs="Times New Roman"/>
          <w:sz w:val="21"/>
          <w:szCs w:val="21"/>
        </w:rPr>
        <w:t>성</w:t>
      </w:r>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특성</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포함</w:t>
      </w:r>
      <w:proofErr w:type="spellEnd"/>
      <w:r w:rsidRPr="00556C9E">
        <w:rPr>
          <w:rFonts w:ascii="Times New Roman" w:eastAsia="Gulim" w:hAnsi="Times New Roman" w:cs="Times New Roman"/>
          <w:sz w:val="21"/>
          <w:szCs w:val="21"/>
        </w:rPr>
        <w:t>)</w:t>
      </w:r>
      <w:r w:rsidRPr="00556C9E">
        <w:rPr>
          <w:rFonts w:ascii="Times New Roman" w:eastAsia="Gulim" w:hAnsi="Times New Roman" w:cs="Times New Roman"/>
          <w:sz w:val="21"/>
          <w:szCs w:val="21"/>
        </w:rPr>
        <w:t>을</w:t>
      </w:r>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이유로</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차별하지</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않습니다</w:t>
      </w:r>
      <w:proofErr w:type="spellEnd"/>
      <w:r w:rsidRPr="00556C9E">
        <w:rPr>
          <w:rFonts w:ascii="Times New Roman" w:eastAsia="Gulim" w:hAnsi="Times New Roman" w:cs="Times New Roman"/>
          <w:sz w:val="21"/>
          <w:szCs w:val="21"/>
        </w:rPr>
        <w:t>.</w:t>
      </w:r>
    </w:p>
    <w:p w14:paraId="3EF0ACF1" w14:textId="131B717A" w:rsidR="00837E30" w:rsidRPr="00556C9E" w:rsidRDefault="0007385D" w:rsidP="0007385D">
      <w:pPr>
        <w:shd w:val="clear" w:color="auto" w:fill="FFFFFF" w:themeFill="background1"/>
        <w:spacing w:after="120"/>
        <w:rPr>
          <w:rFonts w:ascii="Times New Roman" w:eastAsia="Times New Roman" w:hAnsi="Times New Roman" w:cs="Times New Roman"/>
          <w:sz w:val="21"/>
          <w:szCs w:val="21"/>
          <w:rtl/>
        </w:rPr>
      </w:pPr>
      <w:proofErr w:type="spellStart"/>
      <w:r w:rsidRPr="00556C9E">
        <w:rPr>
          <w:rFonts w:ascii="Times New Roman" w:eastAsia="Gulim" w:hAnsi="Times New Roman" w:cs="Times New Roman"/>
          <w:sz w:val="21"/>
          <w:szCs w:val="21"/>
        </w:rPr>
        <w:t>주의</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영어</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이외의</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언어를</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사용하는</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경우</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언어</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지원</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서비스를</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무료로</w:t>
      </w:r>
      <w:proofErr w:type="spellEnd"/>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이용하실</w:t>
      </w:r>
      <w:proofErr w:type="spellEnd"/>
      <w:r w:rsidRPr="00556C9E">
        <w:rPr>
          <w:rFonts w:ascii="Times New Roman" w:eastAsia="Gulim" w:hAnsi="Times New Roman" w:cs="Times New Roman"/>
          <w:sz w:val="21"/>
          <w:szCs w:val="21"/>
        </w:rPr>
        <w:t xml:space="preserve"> </w:t>
      </w:r>
      <w:r w:rsidRPr="00556C9E">
        <w:rPr>
          <w:rFonts w:ascii="Times New Roman" w:eastAsia="Gulim" w:hAnsi="Times New Roman" w:cs="Times New Roman"/>
          <w:sz w:val="21"/>
          <w:szCs w:val="21"/>
        </w:rPr>
        <w:t>수</w:t>
      </w:r>
      <w:r w:rsidRPr="00556C9E">
        <w:rPr>
          <w:rFonts w:ascii="Times New Roman" w:eastAsia="Gulim" w:hAnsi="Times New Roman" w:cs="Times New Roman"/>
          <w:sz w:val="21"/>
          <w:szCs w:val="21"/>
        </w:rPr>
        <w:t xml:space="preserve"> </w:t>
      </w:r>
      <w:proofErr w:type="spellStart"/>
      <w:r w:rsidRPr="00556C9E">
        <w:rPr>
          <w:rFonts w:ascii="Times New Roman" w:eastAsia="Gulim" w:hAnsi="Times New Roman" w:cs="Times New Roman"/>
          <w:sz w:val="21"/>
          <w:szCs w:val="21"/>
        </w:rPr>
        <w:t>있습니다</w:t>
      </w:r>
      <w:proofErr w:type="spellEnd"/>
      <w:r w:rsidRPr="00556C9E">
        <w:rPr>
          <w:rFonts w:ascii="Times New Roman" w:eastAsia="Gulim" w:hAnsi="Times New Roman" w:cs="Times New Roman"/>
          <w:sz w:val="21"/>
          <w:szCs w:val="21"/>
        </w:rPr>
        <w:t>. 1-712-252-2477(TTY: 711)</w:t>
      </w:r>
      <w:r w:rsidRPr="00556C9E">
        <w:rPr>
          <w:rFonts w:ascii="Times New Roman" w:eastAsia="Gulim" w:hAnsi="Times New Roman" w:cs="Times New Roman"/>
          <w:sz w:val="21"/>
          <w:szCs w:val="21"/>
        </w:rPr>
        <w:t>로</w:t>
      </w:r>
      <w:r w:rsidRPr="00556C9E">
        <w:rPr>
          <w:rFonts w:ascii="Times New Roman" w:eastAsia="Gulim" w:hAnsi="Times New Roman" w:cs="Times New Roman"/>
          <w:sz w:val="21"/>
          <w:szCs w:val="21"/>
        </w:rPr>
        <w:t xml:space="preserve"> </w:t>
      </w:r>
    </w:p>
    <w:p w14:paraId="3F4B3697" w14:textId="2365DCFF" w:rsidR="00CE5AC6" w:rsidRPr="00556C9E" w:rsidRDefault="00837E30" w:rsidP="00CE5AC6">
      <w:pPr>
        <w:shd w:val="clear" w:color="auto" w:fill="FFFFFF" w:themeFill="background1"/>
        <w:rPr>
          <w:rFonts w:ascii="Times New Roman" w:eastAsia="Gulim" w:hAnsi="Times New Roman" w:cs="Times New Roman"/>
          <w:sz w:val="21"/>
          <w:szCs w:val="21"/>
        </w:rPr>
      </w:pPr>
      <w:proofErr w:type="spellStart"/>
      <w:r w:rsidRPr="00556C9E">
        <w:rPr>
          <w:rFonts w:ascii="Times New Roman" w:eastAsia="Gulim" w:hAnsi="Times New Roman" w:cs="Times New Roman"/>
          <w:sz w:val="21"/>
          <w:szCs w:val="21"/>
        </w:rPr>
        <w:t>전화하세요</w:t>
      </w:r>
      <w:proofErr w:type="spellEnd"/>
      <w:r w:rsidRPr="00556C9E">
        <w:rPr>
          <w:rFonts w:ascii="Times New Roman" w:eastAsia="Gulim" w:hAnsi="Times New Roman" w:cs="Times New Roman"/>
          <w:sz w:val="21"/>
          <w:szCs w:val="21"/>
        </w:rPr>
        <w:t>.</w:t>
      </w:r>
    </w:p>
    <w:p w14:paraId="1A242E2C" w14:textId="2AF36952" w:rsidR="00AC5040" w:rsidRPr="00556C9E" w:rsidRDefault="00606785" w:rsidP="00556C9E">
      <w:pPr>
        <w:shd w:val="clear" w:color="auto" w:fill="FFFFFF" w:themeFill="background1"/>
        <w:rPr>
          <w:rFonts w:ascii="Times New Roman" w:eastAsia="Gulim" w:hAnsi="Times New Roman" w:cs="Times New Roman"/>
          <w:sz w:val="21"/>
          <w:szCs w:val="21"/>
        </w:rPr>
      </w:pPr>
      <w:r w:rsidRPr="00556C9E">
        <w:rPr>
          <w:rFonts w:ascii="Times New Roman" w:eastAsia="Times New Roman" w:hAnsi="Times New Roman" w:cs="Times New Roman"/>
          <w:sz w:val="21"/>
          <w:szCs w:val="21"/>
        </w:rPr>
        <w:t xml:space="preserve"> </w:t>
      </w:r>
      <w:r w:rsidR="00AC5040" w:rsidRPr="00556C9E">
        <w:rPr>
          <w:rFonts w:ascii="Times New Roman" w:eastAsia="Times New Roman" w:hAnsi="Times New Roman" w:cs="Times New Roman"/>
          <w:b/>
          <w:bCs/>
          <w:sz w:val="21"/>
          <w:szCs w:val="21"/>
          <w:cs/>
        </w:rPr>
        <w:t xml:space="preserve">کوردی </w:t>
      </w:r>
      <w:r w:rsidRPr="00556C9E">
        <w:rPr>
          <w:rFonts w:ascii="Times New Roman" w:eastAsia="Times New Roman" w:hAnsi="Times New Roman" w:cs="Times New Roman"/>
          <w:b/>
          <w:bCs/>
          <w:sz w:val="21"/>
          <w:szCs w:val="21"/>
        </w:rPr>
        <w:t>(Kurdish)</w:t>
      </w:r>
      <w:r w:rsidR="00AC5040" w:rsidRPr="00556C9E">
        <w:rPr>
          <w:rFonts w:ascii="Times New Roman" w:eastAsia="Times New Roman" w:hAnsi="Times New Roman" w:cs="Times New Roman"/>
          <w:b/>
          <w:bCs/>
          <w:sz w:val="21"/>
          <w:szCs w:val="21"/>
        </w:rPr>
        <w:tab/>
      </w:r>
      <w:r w:rsidR="00AC5040" w:rsidRPr="00556C9E">
        <w:rPr>
          <w:rFonts w:ascii="Times New Roman" w:eastAsia="Times New Roman" w:hAnsi="Times New Roman" w:cs="Times New Roman"/>
          <w:b/>
          <w:bCs/>
          <w:sz w:val="21"/>
          <w:szCs w:val="21"/>
        </w:rPr>
        <w:tab/>
      </w:r>
      <w:r w:rsidR="00AC5040" w:rsidRPr="00556C9E">
        <w:rPr>
          <w:rFonts w:ascii="Times New Roman" w:eastAsia="Times New Roman" w:hAnsi="Times New Roman" w:cs="Times New Roman"/>
          <w:b/>
          <w:bCs/>
          <w:sz w:val="21"/>
          <w:szCs w:val="21"/>
        </w:rPr>
        <w:tab/>
      </w:r>
      <w:r w:rsidR="00AC5040" w:rsidRPr="00556C9E">
        <w:rPr>
          <w:rFonts w:ascii="Times New Roman" w:eastAsia="Times New Roman" w:hAnsi="Times New Roman" w:cs="Times New Roman"/>
          <w:b/>
          <w:bCs/>
          <w:sz w:val="21"/>
          <w:szCs w:val="21"/>
        </w:rPr>
        <w:tab/>
      </w:r>
      <w:r w:rsidRPr="00556C9E">
        <w:rPr>
          <w:rFonts w:ascii="Times New Roman" w:eastAsia="Times New Roman" w:hAnsi="Times New Roman" w:cs="Times New Roman"/>
          <w:b/>
          <w:bCs/>
          <w:sz w:val="21"/>
          <w:szCs w:val="21"/>
        </w:rPr>
        <w:t xml:space="preserve"> </w:t>
      </w:r>
      <w:r w:rsidR="00AC5040" w:rsidRPr="00556C9E">
        <w:rPr>
          <w:rFonts w:ascii="Times New Roman" w:eastAsia="Times New Roman" w:hAnsi="Times New Roman" w:cs="Times New Roman"/>
          <w:b/>
          <w:bCs/>
          <w:sz w:val="21"/>
          <w:szCs w:val="21"/>
          <w:cs/>
        </w:rPr>
        <w:t>لی دیجی کوداکاریە هیشیار بن</w:t>
      </w:r>
    </w:p>
    <w:p w14:paraId="790C0787" w14:textId="77777777" w:rsidR="00AC5040" w:rsidRPr="00556C9E" w:rsidRDefault="00AC5040" w:rsidP="00CE5AC6">
      <w:pPr>
        <w:shd w:val="clear" w:color="auto" w:fill="FFFFFF" w:themeFill="background1"/>
        <w:rPr>
          <w:rFonts w:ascii="Times New Roman" w:hAnsi="Times New Roman" w:cs="Times New Roman"/>
          <w:sz w:val="21"/>
          <w:szCs w:val="21"/>
        </w:rPr>
      </w:pPr>
      <w:r w:rsidRPr="00556C9E">
        <w:rPr>
          <w:rFonts w:ascii="Times New Roman" w:hAnsi="Times New Roman" w:cs="Times New Roman"/>
          <w:sz w:val="21"/>
          <w:szCs w:val="21"/>
          <w:cs/>
        </w:rPr>
        <w:t>سەنتەری تەندروستی کۆمەڵگەی سۆکسلاند و تەندروستی کۆمەڵگەی سیوکسلاند لە نەبراسکا پابەندن بە یاسا جێبەجێکراوە فیدراڵییەکانی مافە مەدەنییەکان و جیاکاری ناکەن لەسەر بنەمای ڕەگەز، ڕەنگ، بنچینەی نەتەوەیی، تەمەن، کەمئەندامبوون یان ڕەگەز (لەوانە دووگیانی، ئارەزووی سێکسی، ناسنامەی جێندەری و تایبەتمەندییە ڕەگەزییەکان).</w:t>
      </w:r>
    </w:p>
    <w:p w14:paraId="5D89B310" w14:textId="77777777" w:rsidR="00AC5040" w:rsidRDefault="00AC5040" w:rsidP="00AC5040">
      <w:pPr>
        <w:shd w:val="clear" w:color="auto" w:fill="FFFFFF" w:themeFill="background1"/>
        <w:spacing w:after="120"/>
        <w:rPr>
          <w:rFonts w:ascii="Times New Roman" w:hAnsi="Times New Roman" w:cs="Times New Roman"/>
          <w:sz w:val="21"/>
          <w:szCs w:val="21"/>
          <w:cs/>
        </w:rPr>
      </w:pPr>
      <w:r w:rsidRPr="00556C9E">
        <w:rPr>
          <w:rFonts w:ascii="Times New Roman" w:hAnsi="Times New Roman" w:cs="Times New Roman"/>
          <w:sz w:val="21"/>
          <w:szCs w:val="21"/>
          <w:cs/>
        </w:rPr>
        <w:t>سەرنج: ئەگەر بە هەر زمانێکی تر قسە دەکەیت جگە لە ئینگلیزی، خزمەتگوزارییەکانی یارمەتی زمان بە خۆڕایی بۆ تۆ بەردەستە. پەیوەندی بکە بە 1-712-252-2477 (TTY: 711).</w:t>
      </w:r>
    </w:p>
    <w:p w14:paraId="32499350" w14:textId="77777777" w:rsidR="009A531D" w:rsidRPr="009A531D" w:rsidRDefault="009A531D" w:rsidP="00AC5040">
      <w:pPr>
        <w:shd w:val="clear" w:color="auto" w:fill="FFFFFF" w:themeFill="background1"/>
        <w:spacing w:after="120"/>
        <w:rPr>
          <w:rFonts w:ascii="Times New Roman" w:hAnsi="Times New Roman" w:cs="Times New Roman"/>
          <w:sz w:val="10"/>
          <w:szCs w:val="10"/>
        </w:rPr>
      </w:pPr>
    </w:p>
    <w:p w14:paraId="4624C721" w14:textId="77777777" w:rsidR="00CE4A06" w:rsidRPr="00556C9E" w:rsidRDefault="00606785" w:rsidP="00CE4A06">
      <w:pPr>
        <w:rPr>
          <w:rFonts w:ascii="Times New Roman" w:hAnsi="Times New Roman" w:cs="Times New Roman"/>
          <w:sz w:val="21"/>
          <w:szCs w:val="21"/>
        </w:rPr>
      </w:pPr>
      <w:r w:rsidRPr="00556C9E">
        <w:rPr>
          <w:rFonts w:ascii="DokChampa" w:eastAsia="Times New Roman" w:hAnsi="DokChampa" w:cs="DokChampa" w:hint="cs"/>
          <w:b/>
          <w:bCs/>
          <w:sz w:val="21"/>
          <w:szCs w:val="21"/>
          <w:cs/>
          <w:lang w:bidi="lo-LA"/>
        </w:rPr>
        <w:t>ພາສາລາວ</w:t>
      </w:r>
      <w:r w:rsidRPr="00556C9E">
        <w:rPr>
          <w:rFonts w:ascii="Times New Roman" w:eastAsia="Times New Roman" w:hAnsi="Times New Roman" w:cs="Times New Roman"/>
          <w:b/>
          <w:bCs/>
          <w:sz w:val="21"/>
          <w:szCs w:val="21"/>
          <w:cs/>
          <w:lang w:bidi="lo-LA"/>
        </w:rPr>
        <w:t xml:space="preserve"> (</w:t>
      </w:r>
      <w:r w:rsidRPr="00556C9E">
        <w:rPr>
          <w:rFonts w:ascii="Times New Roman" w:eastAsia="Times New Roman" w:hAnsi="Times New Roman" w:cs="Times New Roman"/>
          <w:b/>
          <w:bCs/>
          <w:sz w:val="21"/>
          <w:szCs w:val="21"/>
        </w:rPr>
        <w:t>Lao)</w:t>
      </w:r>
      <w:r w:rsidR="00CE4A06" w:rsidRPr="00556C9E">
        <w:rPr>
          <w:rFonts w:ascii="Times New Roman" w:eastAsia="Times New Roman" w:hAnsi="Times New Roman" w:cs="Times New Roman"/>
          <w:b/>
          <w:bCs/>
          <w:sz w:val="21"/>
          <w:szCs w:val="21"/>
        </w:rPr>
        <w:tab/>
      </w:r>
      <w:r w:rsidR="00CE4A06" w:rsidRPr="00556C9E">
        <w:rPr>
          <w:rFonts w:ascii="Times New Roman" w:eastAsia="Times New Roman" w:hAnsi="Times New Roman" w:cs="Times New Roman"/>
          <w:b/>
          <w:bCs/>
          <w:sz w:val="21"/>
          <w:szCs w:val="21"/>
        </w:rPr>
        <w:tab/>
      </w:r>
      <w:r w:rsidR="00CE4A06" w:rsidRPr="00556C9E">
        <w:rPr>
          <w:rFonts w:ascii="Times New Roman" w:eastAsia="Times New Roman" w:hAnsi="Times New Roman" w:cs="Times New Roman"/>
          <w:b/>
          <w:bCs/>
          <w:sz w:val="21"/>
          <w:szCs w:val="21"/>
        </w:rPr>
        <w:tab/>
      </w:r>
      <w:r w:rsidR="00CE4A06" w:rsidRPr="00556C9E">
        <w:rPr>
          <w:rFonts w:ascii="Times New Roman" w:eastAsia="Times New Roman" w:hAnsi="Times New Roman" w:cs="Times New Roman"/>
          <w:b/>
          <w:bCs/>
          <w:sz w:val="21"/>
          <w:szCs w:val="21"/>
        </w:rPr>
        <w:tab/>
      </w:r>
      <w:r w:rsidR="00CE4A06" w:rsidRPr="00556C9E">
        <w:rPr>
          <w:rFonts w:ascii="Times New Roman" w:eastAsia="Times New Roman" w:hAnsi="Times New Roman" w:cs="Times New Roman"/>
          <w:b/>
          <w:bCs/>
          <w:sz w:val="21"/>
          <w:szCs w:val="21"/>
        </w:rPr>
        <w:tab/>
      </w:r>
      <w:proofErr w:type="spellStart"/>
      <w:r w:rsidR="00CE4A06" w:rsidRPr="00556C9E">
        <w:rPr>
          <w:rFonts w:ascii="DokChampa" w:eastAsia="Times New Roman" w:hAnsi="DokChampa" w:cs="DokChampa"/>
          <w:b/>
          <w:bCs/>
          <w:sz w:val="21"/>
          <w:szCs w:val="21"/>
        </w:rPr>
        <w:t>ແຈ້ງການກ່ຽວກັບການບໍ່ເລືອກເຟັ້ນ</w:t>
      </w:r>
      <w:proofErr w:type="spellEnd"/>
    </w:p>
    <w:p w14:paraId="7E5C3EB3" w14:textId="7498B7D0" w:rsidR="00CE4A06" w:rsidRPr="00556C9E" w:rsidRDefault="00CE4A06" w:rsidP="00CE4A06">
      <w:pPr>
        <w:shd w:val="clear" w:color="auto" w:fill="FFFFFF" w:themeFill="background1"/>
        <w:spacing w:after="120"/>
        <w:rPr>
          <w:rFonts w:ascii="Times New Roman" w:hAnsi="Times New Roman" w:cs="Times New Roman"/>
          <w:sz w:val="21"/>
          <w:szCs w:val="21"/>
        </w:rPr>
      </w:pPr>
      <w:proofErr w:type="spellStart"/>
      <w:r w:rsidRPr="00556C9E">
        <w:rPr>
          <w:rFonts w:ascii="DokChampa" w:hAnsi="DokChampa" w:cs="DokChampa"/>
          <w:sz w:val="21"/>
          <w:szCs w:val="21"/>
        </w:rPr>
        <w:t>ສູນສຸຂະພາບຊຸມຊົນ</w:t>
      </w:r>
      <w:r w:rsidRPr="00556C9E">
        <w:rPr>
          <w:rFonts w:ascii="Times New Roman" w:hAnsi="Times New Roman" w:cs="Times New Roman"/>
          <w:sz w:val="21"/>
          <w:szCs w:val="21"/>
        </w:rPr>
        <w:t>Siouxland</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t>ແລະ</w:t>
      </w:r>
      <w:proofErr w:type="spellEnd"/>
      <w:r w:rsidRPr="00556C9E">
        <w:rPr>
          <w:rFonts w:ascii="Times New Roman" w:hAnsi="Times New Roman" w:cs="Times New Roman"/>
          <w:sz w:val="21"/>
          <w:szCs w:val="21"/>
        </w:rPr>
        <w:t xml:space="preserve"> Siouxland Community Health of Nebraska </w:t>
      </w:r>
      <w:r w:rsidRPr="00556C9E">
        <w:rPr>
          <w:rFonts w:ascii="DokChampa" w:hAnsi="DokChampa" w:cs="DokChampa"/>
          <w:sz w:val="21"/>
          <w:szCs w:val="21"/>
        </w:rPr>
        <w:t>ປະຕິບັດຕາມກົດຫມາຍວ່າດ້ວຍສິດທິພົນລະເມືອງຂອງລັດຖະບານກາງທີ່ນໍາ</w:t>
      </w:r>
      <w:proofErr w:type="spellStart"/>
      <w:r w:rsidRPr="00556C9E">
        <w:rPr>
          <w:rFonts w:ascii="DokChampa" w:hAnsi="DokChampa" w:cs="DokChampa"/>
          <w:sz w:val="21"/>
          <w:szCs w:val="21"/>
        </w:rPr>
        <w:t>ໃຊ້ແລະບໍ່ຈໍາແນກໂດຍອີງໃສ່ພື້ນຖານຂອງເຊື້ອຊາດ</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t>ສີຜິວ</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t>ຕົ້ນກໍາເນີດຂອງຊາດ</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t>ອາຍຸ</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t>ຄວາມພິການ</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t>ຫຼືເພດສໍາພັນ</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t>ລວມທັງການຖືພາ</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t>ແນວຄວາມຄິດທາງເພດ</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t>ເອກະລັກທາງເພດ</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t>ແລະລັກສະນະທາງເພດ</w:t>
      </w:r>
      <w:proofErr w:type="spellEnd"/>
      <w:r w:rsidRPr="00556C9E">
        <w:rPr>
          <w:rFonts w:ascii="Times New Roman" w:hAnsi="Times New Roman" w:cs="Times New Roman"/>
          <w:sz w:val="21"/>
          <w:szCs w:val="21"/>
        </w:rPr>
        <w:t>).</w:t>
      </w:r>
      <w:r w:rsidR="00556C9E">
        <w:rPr>
          <w:rFonts w:ascii="Times New Roman" w:hAnsi="Times New Roman" w:cs="Times New Roman"/>
          <w:sz w:val="21"/>
          <w:szCs w:val="21"/>
        </w:rPr>
        <w:t xml:space="preserve"> </w:t>
      </w:r>
      <w:proofErr w:type="spellStart"/>
      <w:r w:rsidRPr="00556C9E">
        <w:rPr>
          <w:rFonts w:ascii="DokChampa" w:hAnsi="DokChampa" w:cs="DokChampa"/>
          <w:sz w:val="21"/>
          <w:szCs w:val="21"/>
        </w:rPr>
        <w:t>ຂໍ້ຄວນລະວັງ</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lastRenderedPageBreak/>
        <w:t>ຖ້າທ່ານເວົ້າພາສາອື່ນນອກຈາກພາສາອັງກິດ</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t>ການບໍລິການຊ່ວຍເຫຼືອດ້ານພາສາ</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t>ໂດຍບໍ່ເສຍຄ່າ</w:t>
      </w:r>
      <w:proofErr w:type="spellEnd"/>
      <w:r w:rsidRPr="00556C9E">
        <w:rPr>
          <w:rFonts w:ascii="Times New Roman" w:hAnsi="Times New Roman" w:cs="Times New Roman"/>
          <w:sz w:val="21"/>
          <w:szCs w:val="21"/>
        </w:rPr>
        <w:t xml:space="preserve">, </w:t>
      </w:r>
      <w:proofErr w:type="spellStart"/>
      <w:r w:rsidRPr="00556C9E">
        <w:rPr>
          <w:rFonts w:ascii="DokChampa" w:hAnsi="DokChampa" w:cs="DokChampa"/>
          <w:sz w:val="21"/>
          <w:szCs w:val="21"/>
        </w:rPr>
        <w:t>ແມ່ນມີໃຫ້ທ່ານ</w:t>
      </w:r>
      <w:proofErr w:type="spellEnd"/>
      <w:r w:rsidRPr="00556C9E">
        <w:rPr>
          <w:rFonts w:ascii="Times New Roman" w:hAnsi="Times New Roman" w:cs="Times New Roman"/>
          <w:sz w:val="21"/>
          <w:szCs w:val="21"/>
        </w:rPr>
        <w:t xml:space="preserve">. </w:t>
      </w:r>
      <w:r w:rsidRPr="00556C9E">
        <w:rPr>
          <w:rFonts w:ascii="DokChampa" w:hAnsi="DokChampa" w:cs="DokChampa"/>
          <w:sz w:val="21"/>
          <w:szCs w:val="21"/>
        </w:rPr>
        <w:t>ໂທ</w:t>
      </w:r>
      <w:r w:rsidRPr="00556C9E">
        <w:rPr>
          <w:rFonts w:ascii="Times New Roman" w:hAnsi="Times New Roman" w:cs="Times New Roman"/>
          <w:sz w:val="21"/>
          <w:szCs w:val="21"/>
        </w:rPr>
        <w:t>1-712-252-2477 (TTY: 711).</w:t>
      </w:r>
    </w:p>
    <w:p w14:paraId="1491935F" w14:textId="11D7DB9D" w:rsidR="00606785" w:rsidRPr="00556C9E" w:rsidRDefault="00606785" w:rsidP="00973F6A">
      <w:pPr>
        <w:spacing w:after="120"/>
        <w:rPr>
          <w:rFonts w:ascii="Times New Roman" w:eastAsia="Times New Roman" w:hAnsi="Times New Roman" w:cs="Times New Roman"/>
          <w:sz w:val="21"/>
          <w:szCs w:val="21"/>
        </w:rPr>
      </w:pPr>
      <w:r w:rsidRPr="00556C9E">
        <w:rPr>
          <w:rFonts w:ascii="Nirmala UI" w:eastAsia="Times New Roman" w:hAnsi="Nirmala UI" w:cs="Nirmala UI" w:hint="cs"/>
          <w:b/>
          <w:bCs/>
          <w:sz w:val="21"/>
          <w:szCs w:val="21"/>
          <w:cs/>
          <w:lang w:bidi="hi-IN"/>
        </w:rPr>
        <w:t>नेपाली</w:t>
      </w:r>
      <w:r w:rsidRPr="00556C9E">
        <w:rPr>
          <w:rFonts w:ascii="Times New Roman" w:eastAsia="Times New Roman" w:hAnsi="Times New Roman" w:cs="Times New Roman"/>
          <w:b/>
          <w:bCs/>
          <w:sz w:val="21"/>
          <w:szCs w:val="21"/>
          <w:cs/>
          <w:lang w:bidi="hi-IN"/>
        </w:rPr>
        <w:t xml:space="preserve"> (</w:t>
      </w:r>
      <w:r w:rsidRPr="00556C9E">
        <w:rPr>
          <w:rFonts w:ascii="Times New Roman" w:eastAsia="Times New Roman" w:hAnsi="Times New Roman" w:cs="Times New Roman"/>
          <w:b/>
          <w:bCs/>
          <w:sz w:val="21"/>
          <w:szCs w:val="21"/>
        </w:rPr>
        <w:t>Nepali)</w:t>
      </w:r>
      <w:r w:rsidR="00CE4A06" w:rsidRPr="00556C9E">
        <w:rPr>
          <w:rFonts w:ascii="Times New Roman" w:eastAsia="Times New Roman" w:hAnsi="Times New Roman" w:cs="Times New Roman"/>
          <w:b/>
          <w:bCs/>
          <w:sz w:val="21"/>
          <w:szCs w:val="21"/>
        </w:rPr>
        <w:tab/>
      </w:r>
      <w:r w:rsidR="00CE4A06" w:rsidRPr="00556C9E">
        <w:rPr>
          <w:rFonts w:ascii="Times New Roman" w:eastAsia="Times New Roman" w:hAnsi="Times New Roman" w:cs="Times New Roman"/>
          <w:b/>
          <w:bCs/>
          <w:sz w:val="21"/>
          <w:szCs w:val="21"/>
        </w:rPr>
        <w:tab/>
      </w:r>
      <w:r w:rsidR="00CE4A06" w:rsidRPr="00556C9E">
        <w:rPr>
          <w:rFonts w:ascii="Times New Roman" w:eastAsia="Times New Roman" w:hAnsi="Times New Roman" w:cs="Times New Roman"/>
          <w:b/>
          <w:bCs/>
          <w:sz w:val="21"/>
          <w:szCs w:val="21"/>
        </w:rPr>
        <w:tab/>
      </w:r>
      <w:r w:rsidR="00CE4A06" w:rsidRPr="00556C9E">
        <w:rPr>
          <w:rFonts w:ascii="Times New Roman" w:eastAsia="Times New Roman" w:hAnsi="Times New Roman" w:cs="Times New Roman"/>
          <w:b/>
          <w:bCs/>
          <w:sz w:val="21"/>
          <w:szCs w:val="21"/>
        </w:rPr>
        <w:tab/>
      </w:r>
      <w:r w:rsidR="00CE4A06" w:rsidRPr="00556C9E">
        <w:rPr>
          <w:rFonts w:ascii="Times New Roman" w:eastAsia="Times New Roman" w:hAnsi="Times New Roman" w:cs="Times New Roman"/>
          <w:b/>
          <w:bCs/>
          <w:sz w:val="21"/>
          <w:szCs w:val="21"/>
        </w:rPr>
        <w:tab/>
      </w:r>
      <w:proofErr w:type="spellStart"/>
      <w:r w:rsidR="00CE4A06" w:rsidRPr="00556C9E">
        <w:rPr>
          <w:rFonts w:ascii="Nirmala UI" w:eastAsia="Times New Roman" w:hAnsi="Nirmala UI" w:cs="Nirmala UI"/>
          <w:b/>
          <w:bCs/>
          <w:sz w:val="21"/>
          <w:szCs w:val="21"/>
        </w:rPr>
        <w:t>गैर</w:t>
      </w:r>
      <w:r w:rsidR="00CE4A06" w:rsidRPr="00556C9E">
        <w:rPr>
          <w:rFonts w:ascii="Times New Roman" w:eastAsia="Times New Roman" w:hAnsi="Times New Roman" w:cs="Times New Roman"/>
          <w:b/>
          <w:bCs/>
          <w:sz w:val="21"/>
          <w:szCs w:val="21"/>
        </w:rPr>
        <w:t>-</w:t>
      </w:r>
      <w:r w:rsidR="00CE4A06" w:rsidRPr="00556C9E">
        <w:rPr>
          <w:rFonts w:ascii="Nirmala UI" w:eastAsia="Times New Roman" w:hAnsi="Nirmala UI" w:cs="Nirmala UI"/>
          <w:b/>
          <w:bCs/>
          <w:sz w:val="21"/>
          <w:szCs w:val="21"/>
        </w:rPr>
        <w:t>भेदभाव</w:t>
      </w:r>
      <w:proofErr w:type="spellEnd"/>
      <w:r w:rsidR="00CE4A06" w:rsidRPr="00556C9E">
        <w:rPr>
          <w:rFonts w:ascii="Times New Roman" w:eastAsia="Times New Roman" w:hAnsi="Times New Roman" w:cs="Times New Roman"/>
          <w:b/>
          <w:bCs/>
          <w:sz w:val="21"/>
          <w:szCs w:val="21"/>
        </w:rPr>
        <w:t xml:space="preserve"> </w:t>
      </w:r>
      <w:proofErr w:type="spellStart"/>
      <w:r w:rsidR="00CE4A06" w:rsidRPr="00556C9E">
        <w:rPr>
          <w:rFonts w:ascii="Nirmala UI" w:eastAsia="Times New Roman" w:hAnsi="Nirmala UI" w:cs="Nirmala UI"/>
          <w:b/>
          <w:bCs/>
          <w:sz w:val="21"/>
          <w:szCs w:val="21"/>
        </w:rPr>
        <w:t>को</w:t>
      </w:r>
      <w:proofErr w:type="spellEnd"/>
      <w:r w:rsidR="00CE4A06" w:rsidRPr="00556C9E">
        <w:rPr>
          <w:rFonts w:ascii="Times New Roman" w:eastAsia="Times New Roman" w:hAnsi="Times New Roman" w:cs="Times New Roman"/>
          <w:b/>
          <w:bCs/>
          <w:sz w:val="21"/>
          <w:szCs w:val="21"/>
        </w:rPr>
        <w:t xml:space="preserve"> </w:t>
      </w:r>
      <w:proofErr w:type="spellStart"/>
      <w:r w:rsidR="00CE4A06" w:rsidRPr="00556C9E">
        <w:rPr>
          <w:rFonts w:ascii="Nirmala UI" w:eastAsia="Times New Roman" w:hAnsi="Nirmala UI" w:cs="Nirmala UI"/>
          <w:b/>
          <w:bCs/>
          <w:sz w:val="21"/>
          <w:szCs w:val="21"/>
        </w:rPr>
        <w:t>सूचना</w:t>
      </w:r>
      <w:proofErr w:type="spellEnd"/>
    </w:p>
    <w:p w14:paraId="01C80545" w14:textId="77777777" w:rsidR="00CE4A06" w:rsidRPr="00556C9E" w:rsidRDefault="00CE4A06" w:rsidP="00CE4A06">
      <w:pPr>
        <w:shd w:val="clear" w:color="auto" w:fill="FFFFFF" w:themeFill="background1"/>
        <w:spacing w:after="120"/>
        <w:rPr>
          <w:rFonts w:ascii="Times New Roman" w:hAnsi="Times New Roman" w:cs="Times New Roman"/>
          <w:sz w:val="21"/>
          <w:szCs w:val="21"/>
        </w:rPr>
      </w:pPr>
      <w:proofErr w:type="spellStart"/>
      <w:r w:rsidRPr="00556C9E">
        <w:rPr>
          <w:rFonts w:ascii="Nirmala UI" w:hAnsi="Nirmala UI" w:cs="Nirmala UI"/>
          <w:sz w:val="21"/>
          <w:szCs w:val="21"/>
        </w:rPr>
        <w:t>सिओक्सल्याण्ड</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सामुदायिक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स्वास्थ्य</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केन्द्र</w:t>
      </w:r>
      <w:proofErr w:type="spellEnd"/>
      <w:r w:rsidRPr="00556C9E">
        <w:rPr>
          <w:rFonts w:ascii="Times New Roman" w:hAnsi="Times New Roman" w:cs="Times New Roman"/>
          <w:sz w:val="21"/>
          <w:szCs w:val="21"/>
        </w:rPr>
        <w:t xml:space="preserve"> </w:t>
      </w:r>
      <w:r w:rsidRPr="00556C9E">
        <w:rPr>
          <w:rFonts w:ascii="Nirmala UI" w:hAnsi="Nirmala UI" w:cs="Nirmala UI"/>
          <w:sz w:val="21"/>
          <w:szCs w:val="21"/>
        </w:rPr>
        <w:t>र</w:t>
      </w:r>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नेब्रास्काको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सिउक्सल्याण्ड</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सामुदायिक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स्वास्थ्य</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लागू</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संघीय</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नागरिक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अधिकार</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कानूनहरूको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अनुपालन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गर्दछ</w:t>
      </w:r>
      <w:proofErr w:type="spellEnd"/>
      <w:r w:rsidRPr="00556C9E">
        <w:rPr>
          <w:rFonts w:ascii="Times New Roman" w:hAnsi="Times New Roman" w:cs="Times New Roman"/>
          <w:sz w:val="21"/>
          <w:szCs w:val="21"/>
        </w:rPr>
        <w:t xml:space="preserve"> </w:t>
      </w:r>
      <w:r w:rsidRPr="00556C9E">
        <w:rPr>
          <w:rFonts w:ascii="Nirmala UI" w:hAnsi="Nirmala UI" w:cs="Nirmala UI"/>
          <w:sz w:val="21"/>
          <w:szCs w:val="21"/>
        </w:rPr>
        <w:t>र</w:t>
      </w:r>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जाति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रंग</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राष्ट्रिय</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उत्पत्ति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उमेर</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अशक्तता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वा</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लिंग</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गर्भावस्था</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यौन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अभिमुखीकरण</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लैंगिक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पहिचान</w:t>
      </w:r>
      <w:proofErr w:type="spellEnd"/>
      <w:r w:rsidRPr="00556C9E">
        <w:rPr>
          <w:rFonts w:ascii="Times New Roman" w:hAnsi="Times New Roman" w:cs="Times New Roman"/>
          <w:sz w:val="21"/>
          <w:szCs w:val="21"/>
        </w:rPr>
        <w:t xml:space="preserve">, </w:t>
      </w:r>
      <w:r w:rsidRPr="00556C9E">
        <w:rPr>
          <w:rFonts w:ascii="Nirmala UI" w:hAnsi="Nirmala UI" w:cs="Nirmala UI"/>
          <w:sz w:val="21"/>
          <w:szCs w:val="21"/>
        </w:rPr>
        <w:t>र</w:t>
      </w:r>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यौन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विशेषताहरू</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सहित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आधारमा</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भेदभाव</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गर्दैन</w:t>
      </w:r>
      <w:proofErr w:type="spellEnd"/>
      <w:r w:rsidRPr="00556C9E">
        <w:rPr>
          <w:rFonts w:ascii="Nirmala UI" w:hAnsi="Nirmala UI" w:cs="Nirmala UI"/>
          <w:sz w:val="21"/>
          <w:szCs w:val="21"/>
        </w:rPr>
        <w:t>।</w:t>
      </w:r>
    </w:p>
    <w:p w14:paraId="717ECA75" w14:textId="77777777" w:rsidR="00CE4A06" w:rsidRPr="00556C9E" w:rsidRDefault="00CE4A06" w:rsidP="00CE4A06">
      <w:pPr>
        <w:shd w:val="clear" w:color="auto" w:fill="FFFFFF" w:themeFill="background1"/>
        <w:spacing w:after="120"/>
        <w:rPr>
          <w:rFonts w:ascii="Times New Roman" w:hAnsi="Times New Roman" w:cs="Times New Roman"/>
          <w:sz w:val="21"/>
          <w:szCs w:val="21"/>
        </w:rPr>
      </w:pPr>
      <w:proofErr w:type="spellStart"/>
      <w:r w:rsidRPr="00556C9E">
        <w:rPr>
          <w:rFonts w:ascii="Nirmala UI" w:hAnsi="Nirmala UI" w:cs="Nirmala UI"/>
          <w:sz w:val="21"/>
          <w:szCs w:val="21"/>
        </w:rPr>
        <w:t>ध्यान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दिनुहोस्</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यदि</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तपाईं</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अङ्ग्रेजी</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बाहेक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अन्य</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पनि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भाषा</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बोल्नुहुन्छ</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भने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भाषा</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सहायता</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सेवाहरू</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नि</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शुल्क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तपाईंलाई</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उपलब्ध</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छन्</w:t>
      </w:r>
      <w:proofErr w:type="spellEnd"/>
      <w:r w:rsidRPr="00556C9E">
        <w:rPr>
          <w:rFonts w:ascii="Nirmala UI" w:hAnsi="Nirmala UI" w:cs="Nirmala UI"/>
          <w:sz w:val="21"/>
          <w:szCs w:val="21"/>
        </w:rPr>
        <w:t>।</w:t>
      </w:r>
      <w:r w:rsidRPr="00556C9E">
        <w:rPr>
          <w:rFonts w:ascii="Times New Roman" w:hAnsi="Times New Roman" w:cs="Times New Roman"/>
          <w:sz w:val="21"/>
          <w:szCs w:val="21"/>
        </w:rPr>
        <w:t xml:space="preserve"> 1-712-252-2477 (</w:t>
      </w:r>
      <w:proofErr w:type="spellStart"/>
      <w:r w:rsidRPr="00556C9E">
        <w:rPr>
          <w:rFonts w:ascii="Nirmala UI" w:hAnsi="Nirmala UI" w:cs="Nirmala UI"/>
          <w:sz w:val="21"/>
          <w:szCs w:val="21"/>
        </w:rPr>
        <w:t>टीटीवाई</w:t>
      </w:r>
      <w:proofErr w:type="spellEnd"/>
      <w:r w:rsidRPr="00556C9E">
        <w:rPr>
          <w:rFonts w:ascii="Times New Roman" w:hAnsi="Times New Roman" w:cs="Times New Roman"/>
          <w:sz w:val="21"/>
          <w:szCs w:val="21"/>
        </w:rPr>
        <w:t xml:space="preserve">: 711) </w:t>
      </w:r>
      <w:proofErr w:type="spellStart"/>
      <w:r w:rsidRPr="00556C9E">
        <w:rPr>
          <w:rFonts w:ascii="Nirmala UI" w:hAnsi="Nirmala UI" w:cs="Nirmala UI"/>
          <w:sz w:val="21"/>
          <w:szCs w:val="21"/>
        </w:rPr>
        <w:t>को</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कॉल</w:t>
      </w:r>
      <w:proofErr w:type="spellEnd"/>
      <w:r w:rsidRPr="00556C9E">
        <w:rPr>
          <w:rFonts w:ascii="Times New Roman" w:hAnsi="Times New Roman" w:cs="Times New Roman"/>
          <w:sz w:val="21"/>
          <w:szCs w:val="21"/>
        </w:rPr>
        <w:t xml:space="preserve"> </w:t>
      </w:r>
      <w:proofErr w:type="spellStart"/>
      <w:r w:rsidRPr="00556C9E">
        <w:rPr>
          <w:rFonts w:ascii="Nirmala UI" w:hAnsi="Nirmala UI" w:cs="Nirmala UI"/>
          <w:sz w:val="21"/>
          <w:szCs w:val="21"/>
        </w:rPr>
        <w:t>करें</w:t>
      </w:r>
      <w:proofErr w:type="spellEnd"/>
      <w:r w:rsidRPr="00556C9E">
        <w:rPr>
          <w:rFonts w:ascii="Nirmala UI" w:hAnsi="Nirmala UI" w:cs="Nirmala UI"/>
          <w:sz w:val="21"/>
          <w:szCs w:val="21"/>
        </w:rPr>
        <w:t>।</w:t>
      </w:r>
    </w:p>
    <w:p w14:paraId="2B5395C0" w14:textId="6FE13798" w:rsidR="00606785" w:rsidRPr="00556C9E" w:rsidRDefault="00CE4A06" w:rsidP="00973F6A">
      <w:pPr>
        <w:shd w:val="clear" w:color="auto" w:fill="FFFFFF" w:themeFill="background1"/>
        <w:spacing w:after="120"/>
        <w:rPr>
          <w:rFonts w:ascii="Times New Roman" w:eastAsia="Times New Roman" w:hAnsi="Times New Roman" w:cs="Times New Roman"/>
          <w:sz w:val="21"/>
          <w:szCs w:val="21"/>
          <w:lang w:eastAsia="zh-TW"/>
        </w:rPr>
      </w:pPr>
      <w:proofErr w:type="spellStart"/>
      <w:r w:rsidRPr="00556C9E">
        <w:rPr>
          <w:rFonts w:ascii="Times New Roman" w:eastAsia="Times New Roman" w:hAnsi="Times New Roman" w:cs="Times New Roman"/>
          <w:b/>
          <w:bCs/>
          <w:sz w:val="21"/>
          <w:szCs w:val="21"/>
          <w:lang w:eastAsia="zh-TW"/>
        </w:rPr>
        <w:t>Afaan</w:t>
      </w:r>
      <w:proofErr w:type="spellEnd"/>
      <w:r w:rsidRPr="00556C9E">
        <w:rPr>
          <w:rFonts w:ascii="Times New Roman" w:eastAsia="Times New Roman" w:hAnsi="Times New Roman" w:cs="Times New Roman"/>
          <w:b/>
          <w:bCs/>
          <w:sz w:val="21"/>
          <w:szCs w:val="21"/>
          <w:lang w:eastAsia="zh-TW"/>
        </w:rPr>
        <w:t xml:space="preserve"> </w:t>
      </w:r>
      <w:proofErr w:type="spellStart"/>
      <w:r w:rsidRPr="00556C9E">
        <w:rPr>
          <w:rFonts w:ascii="Times New Roman" w:eastAsia="Times New Roman" w:hAnsi="Times New Roman" w:cs="Times New Roman"/>
          <w:b/>
          <w:bCs/>
          <w:sz w:val="21"/>
          <w:szCs w:val="21"/>
          <w:lang w:eastAsia="zh-TW"/>
        </w:rPr>
        <w:t>Oromoo</w:t>
      </w:r>
      <w:proofErr w:type="spellEnd"/>
      <w:r w:rsidRPr="00556C9E">
        <w:rPr>
          <w:rFonts w:ascii="Times New Roman" w:eastAsia="Times New Roman" w:hAnsi="Times New Roman" w:cs="Times New Roman"/>
          <w:b/>
          <w:bCs/>
          <w:sz w:val="21"/>
          <w:szCs w:val="21"/>
          <w:lang w:eastAsia="zh-TW"/>
        </w:rPr>
        <w:t xml:space="preserve"> </w:t>
      </w:r>
      <w:r w:rsidR="00606785" w:rsidRPr="00556C9E">
        <w:rPr>
          <w:rFonts w:ascii="Times New Roman" w:eastAsia="Times New Roman" w:hAnsi="Times New Roman" w:cs="Times New Roman"/>
          <w:b/>
          <w:bCs/>
          <w:sz w:val="21"/>
          <w:szCs w:val="21"/>
          <w:lang w:eastAsia="zh-TW"/>
        </w:rPr>
        <w:t>(Oromo)</w:t>
      </w:r>
      <w:r w:rsidR="00606785" w:rsidRPr="00556C9E">
        <w:rPr>
          <w:rFonts w:ascii="Times New Roman" w:eastAsia="Times New Roman" w:hAnsi="Times New Roman" w:cs="Times New Roman"/>
          <w:sz w:val="21"/>
          <w:szCs w:val="21"/>
          <w:lang w:eastAsia="zh-TW"/>
        </w:rPr>
        <w:t xml:space="preserve"> </w:t>
      </w:r>
    </w:p>
    <w:p w14:paraId="690E0DF9" w14:textId="77777777" w:rsidR="00CE4A06" w:rsidRPr="00556C9E" w:rsidRDefault="00CE4A06" w:rsidP="00CE4A06">
      <w:pPr>
        <w:shd w:val="clear" w:color="auto" w:fill="FFFFFF" w:themeFill="background1"/>
        <w:spacing w:after="120"/>
        <w:rPr>
          <w:rFonts w:ascii="Times New Roman" w:hAnsi="Times New Roman" w:cs="Times New Roman"/>
          <w:sz w:val="21"/>
          <w:szCs w:val="21"/>
        </w:rPr>
      </w:pPr>
      <w:proofErr w:type="spellStart"/>
      <w:r w:rsidRPr="00556C9E">
        <w:rPr>
          <w:rFonts w:ascii="Times New Roman" w:hAnsi="Times New Roman" w:cs="Times New Roman"/>
          <w:sz w:val="21"/>
          <w:szCs w:val="21"/>
        </w:rPr>
        <w:t>Giddu</w:t>
      </w:r>
      <w:proofErr w:type="spellEnd"/>
      <w:r w:rsidRPr="00556C9E">
        <w:rPr>
          <w:rFonts w:ascii="Times New Roman" w:hAnsi="Times New Roman" w:cs="Times New Roman"/>
          <w:sz w:val="21"/>
          <w:szCs w:val="21"/>
        </w:rPr>
        <w:t xml:space="preserve">-galli </w:t>
      </w:r>
      <w:proofErr w:type="spellStart"/>
      <w:r w:rsidRPr="00556C9E">
        <w:rPr>
          <w:rFonts w:ascii="Times New Roman" w:hAnsi="Times New Roman" w:cs="Times New Roman"/>
          <w:sz w:val="21"/>
          <w:szCs w:val="21"/>
        </w:rPr>
        <w:t>Fayyaa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Hawaasaa</w:t>
      </w:r>
      <w:proofErr w:type="spellEnd"/>
      <w:r w:rsidRPr="00556C9E">
        <w:rPr>
          <w:rFonts w:ascii="Times New Roman" w:hAnsi="Times New Roman" w:cs="Times New Roman"/>
          <w:sz w:val="21"/>
          <w:szCs w:val="21"/>
        </w:rPr>
        <w:t xml:space="preserve"> Siouxland fi </w:t>
      </w:r>
      <w:proofErr w:type="spellStart"/>
      <w:r w:rsidRPr="00556C9E">
        <w:rPr>
          <w:rFonts w:ascii="Times New Roman" w:hAnsi="Times New Roman" w:cs="Times New Roman"/>
          <w:sz w:val="21"/>
          <w:szCs w:val="21"/>
        </w:rPr>
        <w:t>Fayyaan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Hawaasa</w:t>
      </w:r>
      <w:proofErr w:type="spellEnd"/>
      <w:r w:rsidRPr="00556C9E">
        <w:rPr>
          <w:rFonts w:ascii="Times New Roman" w:hAnsi="Times New Roman" w:cs="Times New Roman"/>
          <w:sz w:val="21"/>
          <w:szCs w:val="21"/>
        </w:rPr>
        <w:t xml:space="preserve"> Siouxland </w:t>
      </w:r>
      <w:proofErr w:type="spellStart"/>
      <w:r w:rsidRPr="00556C9E">
        <w:rPr>
          <w:rFonts w:ascii="Times New Roman" w:hAnsi="Times New Roman" w:cs="Times New Roman"/>
          <w:sz w:val="21"/>
          <w:szCs w:val="21"/>
        </w:rPr>
        <w:t>kan</w:t>
      </w:r>
      <w:proofErr w:type="spellEnd"/>
      <w:r w:rsidRPr="00556C9E">
        <w:rPr>
          <w:rFonts w:ascii="Times New Roman" w:hAnsi="Times New Roman" w:cs="Times New Roman"/>
          <w:sz w:val="21"/>
          <w:szCs w:val="21"/>
        </w:rPr>
        <w:t xml:space="preserve"> Nebraska </w:t>
      </w:r>
      <w:proofErr w:type="spellStart"/>
      <w:r w:rsidRPr="00556C9E">
        <w:rPr>
          <w:rFonts w:ascii="Times New Roman" w:hAnsi="Times New Roman" w:cs="Times New Roman"/>
          <w:sz w:val="21"/>
          <w:szCs w:val="21"/>
        </w:rPr>
        <w:t>seera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mirga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siiviilii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Federaalaa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hojiirra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jiru</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kan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eegu</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yoo</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ta’u</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bu’uura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sanyii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halluu</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madda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sabaa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umrii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hir’ina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qaamaa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ykn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saala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ulfa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fedhii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saalaa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eenyummaa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saalaa</w:t>
      </w:r>
      <w:proofErr w:type="spellEnd"/>
      <w:r w:rsidRPr="00556C9E">
        <w:rPr>
          <w:rFonts w:ascii="Times New Roman" w:hAnsi="Times New Roman" w:cs="Times New Roman"/>
          <w:sz w:val="21"/>
          <w:szCs w:val="21"/>
        </w:rPr>
        <w:t xml:space="preserve">, fi </w:t>
      </w:r>
      <w:proofErr w:type="spellStart"/>
      <w:r w:rsidRPr="00556C9E">
        <w:rPr>
          <w:rFonts w:ascii="Times New Roman" w:hAnsi="Times New Roman" w:cs="Times New Roman"/>
          <w:sz w:val="21"/>
          <w:szCs w:val="21"/>
        </w:rPr>
        <w:t>saala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dabalatee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loogii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hin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godhan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amaloota</w:t>
      </w:r>
      <w:proofErr w:type="spellEnd"/>
      <w:r w:rsidRPr="00556C9E">
        <w:rPr>
          <w:rFonts w:ascii="Times New Roman" w:hAnsi="Times New Roman" w:cs="Times New Roman"/>
          <w:sz w:val="21"/>
          <w:szCs w:val="21"/>
        </w:rPr>
        <w:t>).</w:t>
      </w:r>
    </w:p>
    <w:p w14:paraId="51352558" w14:textId="77777777" w:rsidR="00CE4A06" w:rsidRPr="00556C9E" w:rsidRDefault="00CE4A06" w:rsidP="00CE4A06">
      <w:pPr>
        <w:shd w:val="clear" w:color="auto" w:fill="FFFFFF" w:themeFill="background1"/>
        <w:spacing w:after="120"/>
        <w:rPr>
          <w:rFonts w:ascii="Times New Roman" w:hAnsi="Times New Roman" w:cs="Times New Roman"/>
          <w:sz w:val="21"/>
          <w:szCs w:val="21"/>
        </w:rPr>
      </w:pPr>
      <w:r w:rsidRPr="00556C9E">
        <w:rPr>
          <w:rFonts w:ascii="Times New Roman" w:hAnsi="Times New Roman" w:cs="Times New Roman"/>
          <w:sz w:val="21"/>
          <w:szCs w:val="21"/>
        </w:rPr>
        <w:t xml:space="preserve">XIYYEEFFANNOO: </w:t>
      </w:r>
      <w:proofErr w:type="spellStart"/>
      <w:r w:rsidRPr="00556C9E">
        <w:rPr>
          <w:rFonts w:ascii="Times New Roman" w:hAnsi="Times New Roman" w:cs="Times New Roman"/>
          <w:sz w:val="21"/>
          <w:szCs w:val="21"/>
        </w:rPr>
        <w:t>Afaan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Ingiliffaa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malee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afaan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biraa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yoo</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dubbattan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tajaajilli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gargaarsa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afaanii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kaffaltii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malee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isiniif</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argama</w:t>
      </w:r>
      <w:proofErr w:type="spellEnd"/>
      <w:r w:rsidRPr="00556C9E">
        <w:rPr>
          <w:rFonts w:ascii="Times New Roman" w:hAnsi="Times New Roman" w:cs="Times New Roman"/>
          <w:sz w:val="21"/>
          <w:szCs w:val="21"/>
        </w:rPr>
        <w:t xml:space="preserve">. 1-712-252-2477 (TTY: 711) </w:t>
      </w:r>
      <w:proofErr w:type="spellStart"/>
      <w:r w:rsidRPr="00556C9E">
        <w:rPr>
          <w:rFonts w:ascii="Times New Roman" w:hAnsi="Times New Roman" w:cs="Times New Roman"/>
          <w:sz w:val="21"/>
          <w:szCs w:val="21"/>
        </w:rPr>
        <w:t>bilbili</w:t>
      </w:r>
      <w:proofErr w:type="spellEnd"/>
      <w:r w:rsidRPr="00556C9E">
        <w:rPr>
          <w:rFonts w:ascii="Times New Roman" w:hAnsi="Times New Roman" w:cs="Times New Roman"/>
          <w:sz w:val="21"/>
          <w:szCs w:val="21"/>
        </w:rPr>
        <w:t>.</w:t>
      </w:r>
    </w:p>
    <w:p w14:paraId="08D1A98D" w14:textId="7E064294" w:rsidR="00606785" w:rsidRPr="00556C9E" w:rsidRDefault="00606785" w:rsidP="00CE4A06">
      <w:pPr>
        <w:shd w:val="clear" w:color="auto" w:fill="FFFFFF" w:themeFill="background1"/>
        <w:spacing w:after="120"/>
        <w:rPr>
          <w:rFonts w:ascii="Times New Roman" w:eastAsia="Times New Roman" w:hAnsi="Times New Roman" w:cs="Times New Roman"/>
          <w:sz w:val="21"/>
          <w:szCs w:val="21"/>
        </w:rPr>
      </w:pPr>
      <w:proofErr w:type="spellStart"/>
      <w:r w:rsidRPr="00556C9E">
        <w:rPr>
          <w:rFonts w:ascii="Times New Roman" w:eastAsia="Times New Roman" w:hAnsi="Times New Roman" w:cs="Times New Roman"/>
          <w:b/>
          <w:bCs/>
          <w:sz w:val="21"/>
          <w:szCs w:val="21"/>
        </w:rPr>
        <w:t>Deitsch</w:t>
      </w:r>
      <w:proofErr w:type="spellEnd"/>
      <w:r w:rsidRPr="00556C9E">
        <w:rPr>
          <w:rFonts w:ascii="Times New Roman" w:eastAsia="Times New Roman" w:hAnsi="Times New Roman" w:cs="Times New Roman"/>
          <w:b/>
          <w:bCs/>
          <w:sz w:val="21"/>
          <w:szCs w:val="21"/>
        </w:rPr>
        <w:t xml:space="preserve"> (Pennsylvania Dutch) </w:t>
      </w:r>
    </w:p>
    <w:p w14:paraId="0A90EE4D" w14:textId="77777777" w:rsidR="00AC06C4" w:rsidRPr="00556C9E" w:rsidRDefault="00AC06C4" w:rsidP="00AC06C4">
      <w:pPr>
        <w:rPr>
          <w:rFonts w:ascii="Times New Roman" w:hAnsi="Times New Roman" w:cs="Times New Roman"/>
          <w:sz w:val="21"/>
          <w:szCs w:val="21"/>
        </w:rPr>
      </w:pPr>
      <w:r w:rsidRPr="00556C9E">
        <w:rPr>
          <w:rFonts w:ascii="Times New Roman" w:hAnsi="Times New Roman" w:cs="Times New Roman"/>
          <w:sz w:val="21"/>
          <w:szCs w:val="21"/>
        </w:rPr>
        <w:t xml:space="preserve">Siouxland Community Health Center un Siouxland Community Health </w:t>
      </w:r>
      <w:proofErr w:type="spellStart"/>
      <w:r w:rsidRPr="00556C9E">
        <w:rPr>
          <w:rFonts w:ascii="Times New Roman" w:hAnsi="Times New Roman" w:cs="Times New Roman"/>
          <w:sz w:val="21"/>
          <w:szCs w:val="21"/>
        </w:rPr>
        <w:t>vun</w:t>
      </w:r>
      <w:proofErr w:type="spellEnd"/>
      <w:r w:rsidRPr="00556C9E">
        <w:rPr>
          <w:rFonts w:ascii="Times New Roman" w:hAnsi="Times New Roman" w:cs="Times New Roman"/>
          <w:sz w:val="21"/>
          <w:szCs w:val="21"/>
        </w:rPr>
        <w:t xml:space="preserve"> Nebraska </w:t>
      </w:r>
      <w:proofErr w:type="spellStart"/>
      <w:r w:rsidRPr="00556C9E">
        <w:rPr>
          <w:rFonts w:ascii="Times New Roman" w:hAnsi="Times New Roman" w:cs="Times New Roman"/>
          <w:sz w:val="21"/>
          <w:szCs w:val="21"/>
        </w:rPr>
        <w:t>schaffe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mit</w:t>
      </w:r>
      <w:proofErr w:type="spellEnd"/>
      <w:r w:rsidRPr="00556C9E">
        <w:rPr>
          <w:rFonts w:ascii="Times New Roman" w:hAnsi="Times New Roman" w:cs="Times New Roman"/>
          <w:sz w:val="21"/>
          <w:szCs w:val="21"/>
        </w:rPr>
        <w:t xml:space="preserve"> applicable Federal Civil </w:t>
      </w:r>
      <w:proofErr w:type="spellStart"/>
      <w:r w:rsidRPr="00556C9E">
        <w:rPr>
          <w:rFonts w:ascii="Times New Roman" w:hAnsi="Times New Roman" w:cs="Times New Roman"/>
          <w:sz w:val="21"/>
          <w:szCs w:val="21"/>
        </w:rPr>
        <w:t>Recht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Gsetze</w:t>
      </w:r>
      <w:proofErr w:type="spellEnd"/>
      <w:r w:rsidRPr="00556C9E">
        <w:rPr>
          <w:rFonts w:ascii="Times New Roman" w:hAnsi="Times New Roman" w:cs="Times New Roman"/>
          <w:sz w:val="21"/>
          <w:szCs w:val="21"/>
        </w:rPr>
        <w:t xml:space="preserve"> un </w:t>
      </w:r>
      <w:proofErr w:type="spellStart"/>
      <w:r w:rsidRPr="00556C9E">
        <w:rPr>
          <w:rFonts w:ascii="Times New Roman" w:hAnsi="Times New Roman" w:cs="Times New Roman"/>
          <w:sz w:val="21"/>
          <w:szCs w:val="21"/>
        </w:rPr>
        <w:t>unnerscheide</w:t>
      </w:r>
      <w:proofErr w:type="spellEnd"/>
      <w:r w:rsidRPr="00556C9E">
        <w:rPr>
          <w:rFonts w:ascii="Times New Roman" w:hAnsi="Times New Roman" w:cs="Times New Roman"/>
          <w:sz w:val="21"/>
          <w:szCs w:val="21"/>
        </w:rPr>
        <w:t xml:space="preserve"> net </w:t>
      </w:r>
      <w:proofErr w:type="spellStart"/>
      <w:r w:rsidRPr="00556C9E">
        <w:rPr>
          <w:rFonts w:ascii="Times New Roman" w:hAnsi="Times New Roman" w:cs="Times New Roman"/>
          <w:sz w:val="21"/>
          <w:szCs w:val="21"/>
        </w:rPr>
        <w:t>uff</w:t>
      </w:r>
      <w:proofErr w:type="spellEnd"/>
      <w:r w:rsidRPr="00556C9E">
        <w:rPr>
          <w:rFonts w:ascii="Times New Roman" w:hAnsi="Times New Roman" w:cs="Times New Roman"/>
          <w:sz w:val="21"/>
          <w:szCs w:val="21"/>
        </w:rPr>
        <w:t xml:space="preserve"> de Basis </w:t>
      </w:r>
      <w:proofErr w:type="spellStart"/>
      <w:r w:rsidRPr="00556C9E">
        <w:rPr>
          <w:rFonts w:ascii="Times New Roman" w:hAnsi="Times New Roman" w:cs="Times New Roman"/>
          <w:sz w:val="21"/>
          <w:szCs w:val="21"/>
        </w:rPr>
        <w:t>vun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Rass</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Fareb</w:t>
      </w:r>
      <w:proofErr w:type="spellEnd"/>
      <w:r w:rsidRPr="00556C9E">
        <w:rPr>
          <w:rFonts w:ascii="Times New Roman" w:hAnsi="Times New Roman" w:cs="Times New Roman"/>
          <w:sz w:val="21"/>
          <w:szCs w:val="21"/>
        </w:rPr>
        <w:t xml:space="preserve">, Land, Elder, </w:t>
      </w:r>
      <w:proofErr w:type="spellStart"/>
      <w:r w:rsidRPr="00556C9E">
        <w:rPr>
          <w:rFonts w:ascii="Times New Roman" w:hAnsi="Times New Roman" w:cs="Times New Roman"/>
          <w:sz w:val="21"/>
          <w:szCs w:val="21"/>
        </w:rPr>
        <w:t>Behinnerkeit</w:t>
      </w:r>
      <w:proofErr w:type="spellEnd"/>
      <w:r w:rsidRPr="00556C9E">
        <w:rPr>
          <w:rFonts w:ascii="Times New Roman" w:hAnsi="Times New Roman" w:cs="Times New Roman"/>
          <w:sz w:val="21"/>
          <w:szCs w:val="21"/>
        </w:rPr>
        <w:t xml:space="preserve">, odder </w:t>
      </w:r>
      <w:proofErr w:type="spellStart"/>
      <w:r w:rsidRPr="00556C9E">
        <w:rPr>
          <w:rFonts w:ascii="Times New Roman" w:hAnsi="Times New Roman" w:cs="Times New Roman"/>
          <w:sz w:val="21"/>
          <w:szCs w:val="21"/>
        </w:rPr>
        <w:t>Gschlecht</w:t>
      </w:r>
      <w:proofErr w:type="spellEnd"/>
      <w:r w:rsidRPr="00556C9E">
        <w:rPr>
          <w:rFonts w:ascii="Times New Roman" w:hAnsi="Times New Roman" w:cs="Times New Roman"/>
          <w:sz w:val="21"/>
          <w:szCs w:val="21"/>
        </w:rPr>
        <w:t xml:space="preserve"> (including </w:t>
      </w:r>
      <w:proofErr w:type="spellStart"/>
      <w:r w:rsidRPr="00556C9E">
        <w:rPr>
          <w:rFonts w:ascii="Times New Roman" w:hAnsi="Times New Roman" w:cs="Times New Roman"/>
          <w:sz w:val="21"/>
          <w:szCs w:val="21"/>
        </w:rPr>
        <w:t>Schwangerhaft</w:t>
      </w:r>
      <w:proofErr w:type="spellEnd"/>
      <w:r w:rsidRPr="00556C9E">
        <w:rPr>
          <w:rFonts w:ascii="Times New Roman" w:hAnsi="Times New Roman" w:cs="Times New Roman"/>
          <w:sz w:val="21"/>
          <w:szCs w:val="21"/>
        </w:rPr>
        <w:t xml:space="preserve">, Sexual Orientation, </w:t>
      </w:r>
      <w:proofErr w:type="spellStart"/>
      <w:r w:rsidRPr="00556C9E">
        <w:rPr>
          <w:rFonts w:ascii="Times New Roman" w:hAnsi="Times New Roman" w:cs="Times New Roman"/>
          <w:sz w:val="21"/>
          <w:szCs w:val="21"/>
        </w:rPr>
        <w:t>Gschlecht</w:t>
      </w:r>
      <w:proofErr w:type="spellEnd"/>
      <w:r w:rsidRPr="00556C9E">
        <w:rPr>
          <w:rFonts w:ascii="Times New Roman" w:hAnsi="Times New Roman" w:cs="Times New Roman"/>
          <w:sz w:val="21"/>
          <w:szCs w:val="21"/>
        </w:rPr>
        <w:t xml:space="preserve"> Identity, un </w:t>
      </w:r>
      <w:proofErr w:type="spellStart"/>
      <w:r w:rsidRPr="00556C9E">
        <w:rPr>
          <w:rFonts w:ascii="Times New Roman" w:hAnsi="Times New Roman" w:cs="Times New Roman"/>
          <w:sz w:val="21"/>
          <w:szCs w:val="21"/>
        </w:rPr>
        <w:t>Gschlecht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Eegenschaft</w:t>
      </w:r>
      <w:proofErr w:type="spellEnd"/>
      <w:r w:rsidRPr="00556C9E">
        <w:rPr>
          <w:rFonts w:ascii="Times New Roman" w:hAnsi="Times New Roman" w:cs="Times New Roman"/>
          <w:sz w:val="21"/>
          <w:szCs w:val="21"/>
        </w:rPr>
        <w:t>).</w:t>
      </w:r>
    </w:p>
    <w:p w14:paraId="7512A4C2" w14:textId="77777777" w:rsidR="00AC06C4" w:rsidRPr="00556C9E" w:rsidRDefault="00AC06C4" w:rsidP="00AC06C4">
      <w:pPr>
        <w:rPr>
          <w:rFonts w:ascii="Times New Roman" w:hAnsi="Times New Roman" w:cs="Times New Roman"/>
          <w:sz w:val="21"/>
          <w:szCs w:val="21"/>
        </w:rPr>
      </w:pPr>
    </w:p>
    <w:p w14:paraId="6747ADCC" w14:textId="45416B3E" w:rsidR="00AC06C4" w:rsidRDefault="00AC06C4" w:rsidP="00AC06C4">
      <w:pPr>
        <w:rPr>
          <w:rFonts w:ascii="Times New Roman" w:hAnsi="Times New Roman" w:cs="Times New Roman"/>
          <w:sz w:val="21"/>
          <w:szCs w:val="21"/>
        </w:rPr>
      </w:pPr>
      <w:r w:rsidRPr="00556C9E">
        <w:rPr>
          <w:rFonts w:ascii="Times New Roman" w:hAnsi="Times New Roman" w:cs="Times New Roman"/>
          <w:sz w:val="21"/>
          <w:szCs w:val="21"/>
        </w:rPr>
        <w:t xml:space="preserve">GEB ACHT: </w:t>
      </w:r>
      <w:proofErr w:type="spellStart"/>
      <w:r w:rsidRPr="00556C9E">
        <w:rPr>
          <w:rFonts w:ascii="Times New Roman" w:hAnsi="Times New Roman" w:cs="Times New Roman"/>
          <w:sz w:val="21"/>
          <w:szCs w:val="21"/>
        </w:rPr>
        <w:t>Wann</w:t>
      </w:r>
      <w:proofErr w:type="spellEnd"/>
      <w:r w:rsidRPr="00556C9E">
        <w:rPr>
          <w:rFonts w:ascii="Times New Roman" w:hAnsi="Times New Roman" w:cs="Times New Roman"/>
          <w:sz w:val="21"/>
          <w:szCs w:val="21"/>
        </w:rPr>
        <w:t xml:space="preserve"> du </w:t>
      </w:r>
      <w:proofErr w:type="spellStart"/>
      <w:r w:rsidRPr="00556C9E">
        <w:rPr>
          <w:rFonts w:ascii="Times New Roman" w:hAnsi="Times New Roman" w:cs="Times New Roman"/>
          <w:sz w:val="21"/>
          <w:szCs w:val="21"/>
        </w:rPr>
        <w:t>schwetzscht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eeniche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Schprooch</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anners</w:t>
      </w:r>
      <w:proofErr w:type="spellEnd"/>
      <w:r w:rsidRPr="00556C9E">
        <w:rPr>
          <w:rFonts w:ascii="Times New Roman" w:hAnsi="Times New Roman" w:cs="Times New Roman"/>
          <w:sz w:val="21"/>
          <w:szCs w:val="21"/>
        </w:rPr>
        <w:t xml:space="preserve"> ass </w:t>
      </w:r>
      <w:proofErr w:type="spellStart"/>
      <w:r w:rsidRPr="00556C9E">
        <w:rPr>
          <w:rFonts w:ascii="Times New Roman" w:hAnsi="Times New Roman" w:cs="Times New Roman"/>
          <w:sz w:val="21"/>
          <w:szCs w:val="21"/>
        </w:rPr>
        <w:t>Englisch</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Schprooch</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Helfe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mitaus</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Koscht</w:t>
      </w:r>
      <w:proofErr w:type="spellEnd"/>
      <w:r w:rsidRPr="00556C9E">
        <w:rPr>
          <w:rFonts w:ascii="Times New Roman" w:hAnsi="Times New Roman" w:cs="Times New Roman"/>
          <w:sz w:val="21"/>
          <w:szCs w:val="21"/>
        </w:rPr>
        <w:t xml:space="preserve">, sin </w:t>
      </w:r>
      <w:proofErr w:type="spellStart"/>
      <w:r w:rsidRPr="00556C9E">
        <w:rPr>
          <w:rFonts w:ascii="Times New Roman" w:hAnsi="Times New Roman" w:cs="Times New Roman"/>
          <w:sz w:val="21"/>
          <w:szCs w:val="21"/>
        </w:rPr>
        <w:t>erhaldich</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Ruf</w:t>
      </w:r>
      <w:proofErr w:type="spellEnd"/>
      <w:r w:rsidRPr="00556C9E">
        <w:rPr>
          <w:rFonts w:ascii="Times New Roman" w:hAnsi="Times New Roman" w:cs="Times New Roman"/>
          <w:sz w:val="21"/>
          <w:szCs w:val="21"/>
        </w:rPr>
        <w:t xml:space="preserve"> 1-71</w:t>
      </w:r>
      <w:r w:rsidR="009A531D">
        <w:rPr>
          <w:rFonts w:ascii="Times New Roman" w:hAnsi="Times New Roman" w:cs="Times New Roman"/>
          <w:sz w:val="21"/>
          <w:szCs w:val="21"/>
        </w:rPr>
        <w:t>2</w:t>
      </w:r>
      <w:r w:rsidRPr="00556C9E">
        <w:rPr>
          <w:rFonts w:ascii="Times New Roman" w:hAnsi="Times New Roman" w:cs="Times New Roman"/>
          <w:sz w:val="21"/>
          <w:szCs w:val="21"/>
        </w:rPr>
        <w:t>-252-2477 (TTY: 711).</w:t>
      </w:r>
    </w:p>
    <w:p w14:paraId="5F4CFCEE" w14:textId="77777777" w:rsidR="00556C9E" w:rsidRPr="00556C9E" w:rsidRDefault="00556C9E" w:rsidP="00AC06C4">
      <w:pPr>
        <w:rPr>
          <w:rFonts w:ascii="Times New Roman" w:hAnsi="Times New Roman" w:cs="Times New Roman"/>
          <w:sz w:val="21"/>
          <w:szCs w:val="21"/>
        </w:rPr>
      </w:pPr>
    </w:p>
    <w:p w14:paraId="2D6B67EF" w14:textId="545C2BD3" w:rsidR="00F20E7D" w:rsidRPr="00556C9E" w:rsidRDefault="00606785" w:rsidP="00F20E7D">
      <w:pPr>
        <w:shd w:val="clear" w:color="auto" w:fill="FFFFFF" w:themeFill="background1"/>
        <w:spacing w:after="120"/>
        <w:rPr>
          <w:rFonts w:ascii="Times New Roman" w:hAnsi="Times New Roman" w:cs="Times New Roman"/>
          <w:b/>
          <w:bCs/>
          <w:sz w:val="21"/>
          <w:szCs w:val="21"/>
          <w:lang w:bidi="fa-IR"/>
        </w:rPr>
      </w:pPr>
      <w:r w:rsidRPr="00556C9E">
        <w:rPr>
          <w:rFonts w:ascii="Times New Roman" w:hAnsi="Times New Roman" w:cs="Times New Roman"/>
          <w:b/>
          <w:bCs/>
          <w:sz w:val="21"/>
          <w:szCs w:val="21"/>
          <w:rtl/>
          <w:lang w:bidi="fa-IR"/>
        </w:rPr>
        <w:t>فارسی</w:t>
      </w:r>
      <w:r w:rsidRPr="00556C9E">
        <w:rPr>
          <w:rFonts w:ascii="Times New Roman" w:hAnsi="Times New Roman" w:cs="Times New Roman"/>
          <w:b/>
          <w:bCs/>
          <w:sz w:val="21"/>
          <w:szCs w:val="21"/>
          <w:lang w:bidi="fa-IR"/>
        </w:rPr>
        <w:t xml:space="preserve"> (Persian)</w:t>
      </w:r>
      <w:r w:rsidR="00F20E7D" w:rsidRPr="00556C9E">
        <w:rPr>
          <w:rFonts w:ascii="Times New Roman" w:hAnsi="Times New Roman" w:cs="Times New Roman"/>
          <w:b/>
          <w:bCs/>
          <w:sz w:val="21"/>
          <w:szCs w:val="21"/>
          <w:lang w:bidi="fa-IR"/>
        </w:rPr>
        <w:t xml:space="preserve">     </w:t>
      </w:r>
      <w:r w:rsidR="00F20E7D" w:rsidRPr="00556C9E">
        <w:rPr>
          <w:rFonts w:ascii="Times New Roman" w:hAnsi="Times New Roman" w:cs="Times New Roman"/>
          <w:b/>
          <w:bCs/>
          <w:sz w:val="21"/>
          <w:szCs w:val="21"/>
          <w:lang w:bidi="fa-IR"/>
        </w:rPr>
        <w:tab/>
      </w:r>
      <w:r w:rsidR="00F20E7D" w:rsidRPr="00556C9E">
        <w:rPr>
          <w:rFonts w:ascii="Times New Roman" w:hAnsi="Times New Roman" w:cs="Times New Roman"/>
          <w:b/>
          <w:bCs/>
          <w:sz w:val="21"/>
          <w:szCs w:val="21"/>
          <w:lang w:bidi="fa-IR"/>
        </w:rPr>
        <w:tab/>
      </w:r>
      <w:r w:rsidR="00F20E7D" w:rsidRPr="00556C9E">
        <w:rPr>
          <w:rFonts w:ascii="Times New Roman" w:hAnsi="Times New Roman" w:cs="Times New Roman"/>
          <w:b/>
          <w:bCs/>
          <w:sz w:val="21"/>
          <w:szCs w:val="21"/>
          <w:lang w:bidi="fa-IR"/>
        </w:rPr>
        <w:tab/>
      </w:r>
      <w:r w:rsidR="00F20E7D" w:rsidRPr="00556C9E">
        <w:rPr>
          <w:rFonts w:ascii="Times New Roman" w:hAnsi="Times New Roman" w:cs="Times New Roman"/>
          <w:b/>
          <w:bCs/>
          <w:sz w:val="21"/>
          <w:szCs w:val="21"/>
          <w:lang w:bidi="fa-IR"/>
        </w:rPr>
        <w:tab/>
      </w:r>
      <w:r w:rsidR="00F20E7D" w:rsidRPr="00556C9E">
        <w:rPr>
          <w:rFonts w:ascii="Times New Roman" w:hAnsi="Times New Roman" w:cs="Times New Roman"/>
          <w:b/>
          <w:bCs/>
          <w:sz w:val="21"/>
          <w:szCs w:val="21"/>
          <w:lang w:bidi="fa-IR"/>
        </w:rPr>
        <w:tab/>
      </w:r>
      <w:r w:rsidR="00F20E7D" w:rsidRPr="00556C9E">
        <w:rPr>
          <w:rFonts w:ascii="Times New Roman" w:hAnsi="Times New Roman" w:cs="Times New Roman"/>
          <w:b/>
          <w:bCs/>
          <w:sz w:val="21"/>
          <w:szCs w:val="21"/>
          <w:lang w:bidi="fa-IR"/>
        </w:rPr>
        <w:tab/>
      </w:r>
      <w:r w:rsidR="00F20E7D" w:rsidRPr="00556C9E">
        <w:rPr>
          <w:rFonts w:ascii="Times New Roman" w:hAnsi="Times New Roman" w:cs="Times New Roman"/>
          <w:b/>
          <w:bCs/>
          <w:sz w:val="21"/>
          <w:szCs w:val="21"/>
          <w:lang w:bidi="fa-IR"/>
        </w:rPr>
        <w:tab/>
      </w:r>
      <w:r w:rsidR="00F20E7D" w:rsidRPr="00556C9E">
        <w:rPr>
          <w:rFonts w:ascii="Times New Roman" w:hAnsi="Times New Roman" w:cs="Times New Roman"/>
          <w:b/>
          <w:bCs/>
          <w:sz w:val="21"/>
          <w:szCs w:val="21"/>
          <w:rtl/>
        </w:rPr>
        <w:t>اعلامیه عدم تبعیض</w:t>
      </w:r>
    </w:p>
    <w:p w14:paraId="523042C4" w14:textId="77777777" w:rsidR="00F20E7D" w:rsidRPr="00556C9E" w:rsidRDefault="00F20E7D" w:rsidP="00F20E7D">
      <w:pPr>
        <w:shd w:val="clear" w:color="auto" w:fill="FFFFFF" w:themeFill="background1"/>
        <w:bidi/>
        <w:spacing w:after="120"/>
        <w:rPr>
          <w:rFonts w:ascii="Times New Roman" w:hAnsi="Times New Roman" w:cs="Times New Roman"/>
          <w:sz w:val="21"/>
          <w:szCs w:val="21"/>
        </w:rPr>
      </w:pPr>
      <w:r w:rsidRPr="00556C9E">
        <w:rPr>
          <w:rFonts w:ascii="Times New Roman" w:hAnsi="Times New Roman" w:cs="Times New Roman"/>
          <w:sz w:val="21"/>
          <w:szCs w:val="21"/>
          <w:highlight w:val="yellow"/>
          <w:rtl/>
        </w:rPr>
        <w:t>م</w:t>
      </w:r>
      <w:r w:rsidRPr="00556C9E">
        <w:rPr>
          <w:rFonts w:ascii="Times New Roman" w:hAnsi="Times New Roman" w:cs="Times New Roman"/>
          <w:sz w:val="21"/>
          <w:szCs w:val="21"/>
          <w:rtl/>
        </w:rPr>
        <w:t>رکز بهداشت جامعه سوکسلند و بهداشت جامعه سوکسلند نبراسکا مطابق با قوانین حقوق مدنی فدرال هستند و بر اساس نژاد، رنگ، ملیت، سن، معلولیت یا جنسیت (از جمله بارداری، گرایش جنسی، هویت جنسیتی و ویژگی های جنسی) تبعیض قائل نمی شوند.</w:t>
      </w:r>
    </w:p>
    <w:p w14:paraId="207E45DA" w14:textId="77777777" w:rsidR="00F20E7D" w:rsidRPr="00556C9E" w:rsidRDefault="00F20E7D" w:rsidP="00F20E7D">
      <w:pPr>
        <w:shd w:val="clear" w:color="auto" w:fill="FFFFFF" w:themeFill="background1"/>
        <w:bidi/>
        <w:spacing w:after="120"/>
        <w:rPr>
          <w:rFonts w:ascii="Times New Roman" w:hAnsi="Times New Roman" w:cs="Times New Roman"/>
          <w:sz w:val="21"/>
          <w:szCs w:val="21"/>
        </w:rPr>
      </w:pPr>
      <w:r w:rsidRPr="00556C9E">
        <w:rPr>
          <w:rFonts w:ascii="Times New Roman" w:hAnsi="Times New Roman" w:cs="Times New Roman"/>
          <w:sz w:val="21"/>
          <w:szCs w:val="21"/>
          <w:rtl/>
        </w:rPr>
        <w:t>توجه: اگر به هر زبانی غیر از انگلیسی صحبت می کنید، خدمات کمک به زبان به صورت رایگان در دسترس شما هستند. تماس بگیرید 1-712-252-2477 (TTY: 711).</w:t>
      </w:r>
    </w:p>
    <w:p w14:paraId="315CA7BF" w14:textId="307C483F" w:rsidR="00606785" w:rsidRPr="00556C9E" w:rsidRDefault="00606785" w:rsidP="00973F6A">
      <w:pPr>
        <w:shd w:val="clear" w:color="auto" w:fill="FFFFFF" w:themeFill="background1"/>
        <w:spacing w:after="120"/>
        <w:rPr>
          <w:rFonts w:ascii="Times New Roman" w:hAnsi="Times New Roman" w:cs="Times New Roman"/>
          <w:sz w:val="21"/>
          <w:szCs w:val="21"/>
          <w:lang w:bidi="fa-IR"/>
        </w:rPr>
      </w:pPr>
      <w:proofErr w:type="spellStart"/>
      <w:r w:rsidRPr="00556C9E">
        <w:rPr>
          <w:rStyle w:val="Strong"/>
          <w:rFonts w:ascii="Times New Roman" w:hAnsi="Times New Roman" w:cs="Times New Roman"/>
          <w:sz w:val="21"/>
          <w:szCs w:val="21"/>
        </w:rPr>
        <w:t>Русский</w:t>
      </w:r>
      <w:proofErr w:type="spellEnd"/>
      <w:r w:rsidRPr="00556C9E">
        <w:rPr>
          <w:rStyle w:val="Strong"/>
          <w:rFonts w:ascii="Times New Roman" w:hAnsi="Times New Roman" w:cs="Times New Roman"/>
          <w:sz w:val="21"/>
          <w:szCs w:val="21"/>
        </w:rPr>
        <w:t xml:space="preserve"> (Russian)</w:t>
      </w:r>
      <w:r w:rsidR="00F92DFB" w:rsidRPr="00556C9E">
        <w:rPr>
          <w:rStyle w:val="Strong"/>
          <w:rFonts w:ascii="Times New Roman" w:hAnsi="Times New Roman" w:cs="Times New Roman"/>
          <w:sz w:val="21"/>
          <w:szCs w:val="21"/>
        </w:rPr>
        <w:tab/>
      </w:r>
      <w:r w:rsidR="00F92DFB" w:rsidRPr="00556C9E">
        <w:rPr>
          <w:rStyle w:val="Strong"/>
          <w:rFonts w:ascii="Times New Roman" w:hAnsi="Times New Roman" w:cs="Times New Roman"/>
          <w:sz w:val="21"/>
          <w:szCs w:val="21"/>
        </w:rPr>
        <w:tab/>
      </w:r>
      <w:r w:rsidR="00F92DFB" w:rsidRPr="00556C9E">
        <w:rPr>
          <w:rStyle w:val="Strong"/>
          <w:rFonts w:ascii="Times New Roman" w:hAnsi="Times New Roman" w:cs="Times New Roman"/>
          <w:sz w:val="21"/>
          <w:szCs w:val="21"/>
        </w:rPr>
        <w:tab/>
      </w:r>
      <w:r w:rsidR="00F92DFB" w:rsidRPr="00556C9E">
        <w:rPr>
          <w:rStyle w:val="Strong"/>
          <w:rFonts w:ascii="Times New Roman" w:hAnsi="Times New Roman" w:cs="Times New Roman"/>
          <w:sz w:val="21"/>
          <w:szCs w:val="21"/>
        </w:rPr>
        <w:tab/>
      </w:r>
      <w:proofErr w:type="spellStart"/>
      <w:r w:rsidR="00F92DFB" w:rsidRPr="00556C9E">
        <w:rPr>
          <w:rStyle w:val="Strong"/>
          <w:rFonts w:ascii="Times New Roman" w:hAnsi="Times New Roman" w:cs="Times New Roman"/>
          <w:sz w:val="21"/>
          <w:szCs w:val="21"/>
        </w:rPr>
        <w:t>Уведомление</w:t>
      </w:r>
      <w:proofErr w:type="spellEnd"/>
      <w:r w:rsidR="00F92DFB" w:rsidRPr="00556C9E">
        <w:rPr>
          <w:rStyle w:val="Strong"/>
          <w:rFonts w:ascii="Times New Roman" w:hAnsi="Times New Roman" w:cs="Times New Roman"/>
          <w:sz w:val="21"/>
          <w:szCs w:val="21"/>
        </w:rPr>
        <w:t xml:space="preserve"> о </w:t>
      </w:r>
      <w:proofErr w:type="spellStart"/>
      <w:r w:rsidR="00F92DFB" w:rsidRPr="00556C9E">
        <w:rPr>
          <w:rStyle w:val="Strong"/>
          <w:rFonts w:ascii="Times New Roman" w:hAnsi="Times New Roman" w:cs="Times New Roman"/>
          <w:sz w:val="21"/>
          <w:szCs w:val="21"/>
        </w:rPr>
        <w:t>недискриминации</w:t>
      </w:r>
      <w:proofErr w:type="spellEnd"/>
    </w:p>
    <w:p w14:paraId="28CC531D" w14:textId="77777777" w:rsidR="00F92DFB" w:rsidRPr="00556C9E" w:rsidRDefault="00F92DFB" w:rsidP="00F92DFB">
      <w:pPr>
        <w:shd w:val="clear" w:color="auto" w:fill="FFFFFF" w:themeFill="background1"/>
        <w:spacing w:after="120"/>
        <w:rPr>
          <w:rFonts w:ascii="Times New Roman" w:hAnsi="Times New Roman" w:cs="Times New Roman"/>
          <w:sz w:val="21"/>
          <w:szCs w:val="21"/>
        </w:rPr>
      </w:pPr>
      <w:r w:rsidRPr="00556C9E">
        <w:rPr>
          <w:rFonts w:ascii="Times New Roman" w:hAnsi="Times New Roman" w:cs="Times New Roman"/>
          <w:sz w:val="21"/>
          <w:szCs w:val="21"/>
        </w:rPr>
        <w:t xml:space="preserve">Siouxland Community Health Center и Siouxland Community Health of Nebraska </w:t>
      </w:r>
      <w:proofErr w:type="spellStart"/>
      <w:r w:rsidRPr="00556C9E">
        <w:rPr>
          <w:rFonts w:ascii="Times New Roman" w:hAnsi="Times New Roman" w:cs="Times New Roman"/>
          <w:sz w:val="21"/>
          <w:szCs w:val="21"/>
        </w:rPr>
        <w:t>соблюдают</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действующие</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федеральные</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законы</w:t>
      </w:r>
      <w:proofErr w:type="spellEnd"/>
      <w:r w:rsidRPr="00556C9E">
        <w:rPr>
          <w:rFonts w:ascii="Times New Roman" w:hAnsi="Times New Roman" w:cs="Times New Roman"/>
          <w:sz w:val="21"/>
          <w:szCs w:val="21"/>
        </w:rPr>
        <w:t xml:space="preserve"> о </w:t>
      </w:r>
      <w:proofErr w:type="spellStart"/>
      <w:r w:rsidRPr="00556C9E">
        <w:rPr>
          <w:rFonts w:ascii="Times New Roman" w:hAnsi="Times New Roman" w:cs="Times New Roman"/>
          <w:sz w:val="21"/>
          <w:szCs w:val="21"/>
        </w:rPr>
        <w:t>гражданских</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правах</w:t>
      </w:r>
      <w:proofErr w:type="spellEnd"/>
      <w:r w:rsidRPr="00556C9E">
        <w:rPr>
          <w:rFonts w:ascii="Times New Roman" w:hAnsi="Times New Roman" w:cs="Times New Roman"/>
          <w:sz w:val="21"/>
          <w:szCs w:val="21"/>
        </w:rPr>
        <w:t xml:space="preserve"> и </w:t>
      </w:r>
      <w:proofErr w:type="spellStart"/>
      <w:r w:rsidRPr="00556C9E">
        <w:rPr>
          <w:rFonts w:ascii="Times New Roman" w:hAnsi="Times New Roman" w:cs="Times New Roman"/>
          <w:sz w:val="21"/>
          <w:szCs w:val="21"/>
        </w:rPr>
        <w:t>не</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допускают</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дискриминации</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по</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признаку</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расы</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цвета</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кожи</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национального</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происхождения</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возраста</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инвалидности</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или</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пола</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включая</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беременность</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сексуальную</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ориентацию</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гендерную</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идентичность</w:t>
      </w:r>
      <w:proofErr w:type="spellEnd"/>
      <w:r w:rsidRPr="00556C9E">
        <w:rPr>
          <w:rFonts w:ascii="Times New Roman" w:hAnsi="Times New Roman" w:cs="Times New Roman"/>
          <w:sz w:val="21"/>
          <w:szCs w:val="21"/>
        </w:rPr>
        <w:t xml:space="preserve"> и </w:t>
      </w:r>
      <w:proofErr w:type="spellStart"/>
      <w:r w:rsidRPr="00556C9E">
        <w:rPr>
          <w:rFonts w:ascii="Times New Roman" w:hAnsi="Times New Roman" w:cs="Times New Roman"/>
          <w:sz w:val="21"/>
          <w:szCs w:val="21"/>
        </w:rPr>
        <w:t>половые</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признаки</w:t>
      </w:r>
      <w:proofErr w:type="spellEnd"/>
      <w:r w:rsidRPr="00556C9E">
        <w:rPr>
          <w:rFonts w:ascii="Times New Roman" w:hAnsi="Times New Roman" w:cs="Times New Roman"/>
          <w:sz w:val="21"/>
          <w:szCs w:val="21"/>
        </w:rPr>
        <w:t>).</w:t>
      </w:r>
    </w:p>
    <w:p w14:paraId="068C3FB3" w14:textId="77777777" w:rsidR="00F92DFB" w:rsidRPr="00556C9E" w:rsidRDefault="00F92DFB" w:rsidP="00F92DFB">
      <w:pPr>
        <w:shd w:val="clear" w:color="auto" w:fill="FFFFFF" w:themeFill="background1"/>
        <w:spacing w:after="120"/>
        <w:rPr>
          <w:rFonts w:ascii="Times New Roman" w:hAnsi="Times New Roman" w:cs="Times New Roman"/>
          <w:sz w:val="21"/>
          <w:szCs w:val="21"/>
          <w:lang w:val="es-419"/>
        </w:rPr>
      </w:pPr>
      <w:r w:rsidRPr="00556C9E">
        <w:rPr>
          <w:rFonts w:ascii="Times New Roman" w:hAnsi="Times New Roman" w:cs="Times New Roman"/>
          <w:sz w:val="21"/>
          <w:szCs w:val="21"/>
        </w:rPr>
        <w:t xml:space="preserve">ВНИМАНИЕ: </w:t>
      </w:r>
      <w:proofErr w:type="spellStart"/>
      <w:r w:rsidRPr="00556C9E">
        <w:rPr>
          <w:rFonts w:ascii="Times New Roman" w:hAnsi="Times New Roman" w:cs="Times New Roman"/>
          <w:sz w:val="21"/>
          <w:szCs w:val="21"/>
        </w:rPr>
        <w:t>Если</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вы</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говорите</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не</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на</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английском</w:t>
      </w:r>
      <w:proofErr w:type="spellEnd"/>
      <w:r w:rsidRPr="00556C9E">
        <w:rPr>
          <w:rFonts w:ascii="Times New Roman" w:hAnsi="Times New Roman" w:cs="Times New Roman"/>
          <w:sz w:val="21"/>
          <w:szCs w:val="21"/>
        </w:rPr>
        <w:t xml:space="preserve">, а </w:t>
      </w:r>
      <w:proofErr w:type="spellStart"/>
      <w:r w:rsidRPr="00556C9E">
        <w:rPr>
          <w:rFonts w:ascii="Times New Roman" w:hAnsi="Times New Roman" w:cs="Times New Roman"/>
          <w:sz w:val="21"/>
          <w:szCs w:val="21"/>
        </w:rPr>
        <w:t>на</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каком-либо</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другом</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языке</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вы</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можете</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воспользоваться</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бесплатными</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услугами</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языковой</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поддержки</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Позвоните</w:t>
      </w:r>
      <w:proofErr w:type="spellEnd"/>
      <w:r w:rsidRPr="00556C9E">
        <w:rPr>
          <w:rFonts w:ascii="Times New Roman" w:hAnsi="Times New Roman" w:cs="Times New Roman"/>
          <w:sz w:val="21"/>
          <w:szCs w:val="21"/>
          <w:lang w:val="es-419"/>
        </w:rPr>
        <w:t xml:space="preserve"> </w:t>
      </w:r>
      <w:proofErr w:type="spellStart"/>
      <w:r w:rsidRPr="00556C9E">
        <w:rPr>
          <w:rFonts w:ascii="Times New Roman" w:hAnsi="Times New Roman" w:cs="Times New Roman"/>
          <w:sz w:val="21"/>
          <w:szCs w:val="21"/>
        </w:rPr>
        <w:t>по</w:t>
      </w:r>
      <w:proofErr w:type="spellEnd"/>
      <w:r w:rsidRPr="00556C9E">
        <w:rPr>
          <w:rFonts w:ascii="Times New Roman" w:hAnsi="Times New Roman" w:cs="Times New Roman"/>
          <w:sz w:val="21"/>
          <w:szCs w:val="21"/>
          <w:lang w:val="es-419"/>
        </w:rPr>
        <w:t xml:space="preserve"> </w:t>
      </w:r>
      <w:proofErr w:type="spellStart"/>
      <w:r w:rsidRPr="00556C9E">
        <w:rPr>
          <w:rFonts w:ascii="Times New Roman" w:hAnsi="Times New Roman" w:cs="Times New Roman"/>
          <w:sz w:val="21"/>
          <w:szCs w:val="21"/>
        </w:rPr>
        <w:t>телефону</w:t>
      </w:r>
      <w:proofErr w:type="spellEnd"/>
      <w:r w:rsidRPr="00556C9E">
        <w:rPr>
          <w:rFonts w:ascii="Times New Roman" w:hAnsi="Times New Roman" w:cs="Times New Roman"/>
          <w:sz w:val="21"/>
          <w:szCs w:val="21"/>
          <w:lang w:val="es-419"/>
        </w:rPr>
        <w:t xml:space="preserve"> 1-712-252-2477 (TTY: 711).</w:t>
      </w:r>
    </w:p>
    <w:p w14:paraId="1407EC68" w14:textId="4A6101BB" w:rsidR="00606785" w:rsidRPr="00556C9E" w:rsidRDefault="00606785" w:rsidP="00F92DFB">
      <w:pPr>
        <w:shd w:val="clear" w:color="auto" w:fill="FFFFFF" w:themeFill="background1"/>
        <w:spacing w:after="120"/>
        <w:rPr>
          <w:rFonts w:ascii="Times New Roman" w:eastAsia="Times New Roman" w:hAnsi="Times New Roman" w:cs="Times New Roman"/>
          <w:sz w:val="21"/>
          <w:szCs w:val="21"/>
          <w:lang w:val="es-419"/>
        </w:rPr>
      </w:pPr>
      <w:r w:rsidRPr="00556C9E">
        <w:rPr>
          <w:rFonts w:ascii="Times New Roman" w:eastAsia="Times New Roman" w:hAnsi="Times New Roman" w:cs="Times New Roman"/>
          <w:b/>
          <w:bCs/>
          <w:sz w:val="21"/>
          <w:szCs w:val="21"/>
          <w:lang w:val="es-419"/>
        </w:rPr>
        <w:t>Español (</w:t>
      </w:r>
      <w:proofErr w:type="spellStart"/>
      <w:r w:rsidRPr="00556C9E">
        <w:rPr>
          <w:rFonts w:ascii="Times New Roman" w:eastAsia="Times New Roman" w:hAnsi="Times New Roman" w:cs="Times New Roman"/>
          <w:b/>
          <w:bCs/>
          <w:sz w:val="21"/>
          <w:szCs w:val="21"/>
          <w:lang w:val="es-419"/>
        </w:rPr>
        <w:t>Spanish</w:t>
      </w:r>
      <w:proofErr w:type="spellEnd"/>
      <w:r w:rsidRPr="00556C9E">
        <w:rPr>
          <w:rFonts w:ascii="Times New Roman" w:eastAsia="Times New Roman" w:hAnsi="Times New Roman" w:cs="Times New Roman"/>
          <w:b/>
          <w:bCs/>
          <w:sz w:val="21"/>
          <w:szCs w:val="21"/>
          <w:lang w:val="es-419"/>
        </w:rPr>
        <w:t xml:space="preserve">) </w:t>
      </w:r>
      <w:r w:rsidR="001143FB" w:rsidRPr="00556C9E">
        <w:rPr>
          <w:rFonts w:ascii="Times New Roman" w:eastAsia="Times New Roman" w:hAnsi="Times New Roman" w:cs="Times New Roman"/>
          <w:b/>
          <w:bCs/>
          <w:sz w:val="21"/>
          <w:szCs w:val="21"/>
          <w:lang w:val="es-419"/>
        </w:rPr>
        <w:tab/>
      </w:r>
      <w:r w:rsidR="001143FB" w:rsidRPr="00556C9E">
        <w:rPr>
          <w:rFonts w:ascii="Times New Roman" w:eastAsia="Times New Roman" w:hAnsi="Times New Roman" w:cs="Times New Roman"/>
          <w:b/>
          <w:bCs/>
          <w:sz w:val="21"/>
          <w:szCs w:val="21"/>
          <w:lang w:val="es-419"/>
        </w:rPr>
        <w:tab/>
      </w:r>
      <w:r w:rsidR="001143FB" w:rsidRPr="00556C9E">
        <w:rPr>
          <w:rFonts w:ascii="Times New Roman" w:eastAsia="Times New Roman" w:hAnsi="Times New Roman" w:cs="Times New Roman"/>
          <w:b/>
          <w:bCs/>
          <w:sz w:val="21"/>
          <w:szCs w:val="21"/>
          <w:lang w:val="es-419"/>
        </w:rPr>
        <w:tab/>
      </w:r>
      <w:r w:rsidR="001143FB" w:rsidRPr="00556C9E">
        <w:rPr>
          <w:rFonts w:ascii="Times New Roman" w:eastAsia="Times New Roman" w:hAnsi="Times New Roman" w:cs="Times New Roman"/>
          <w:b/>
          <w:bCs/>
          <w:sz w:val="21"/>
          <w:szCs w:val="21"/>
          <w:lang w:val="es-419"/>
        </w:rPr>
        <w:tab/>
      </w:r>
      <w:r w:rsidR="001143FB" w:rsidRPr="00556C9E">
        <w:rPr>
          <w:rFonts w:ascii="Times New Roman" w:eastAsia="Times New Roman" w:hAnsi="Times New Roman" w:cs="Times New Roman"/>
          <w:b/>
          <w:bCs/>
          <w:sz w:val="21"/>
          <w:szCs w:val="21"/>
          <w:lang w:val="es-419"/>
        </w:rPr>
        <w:tab/>
        <w:t>Aviso de No – Discriminación</w:t>
      </w:r>
      <w:r w:rsidR="001143FB" w:rsidRPr="00556C9E">
        <w:rPr>
          <w:rFonts w:ascii="Times New Roman" w:eastAsia="Times New Roman" w:hAnsi="Times New Roman" w:cs="Times New Roman"/>
          <w:b/>
          <w:bCs/>
          <w:sz w:val="21"/>
          <w:szCs w:val="21"/>
          <w:lang w:val="es-419"/>
        </w:rPr>
        <w:tab/>
      </w:r>
    </w:p>
    <w:p w14:paraId="48DB90A8" w14:textId="77777777" w:rsidR="00F92DFB" w:rsidRPr="00556C9E" w:rsidRDefault="00F92DFB" w:rsidP="00F92DFB">
      <w:pPr>
        <w:shd w:val="clear" w:color="auto" w:fill="FFFFFF" w:themeFill="background1"/>
        <w:spacing w:after="120"/>
        <w:rPr>
          <w:rFonts w:ascii="Times New Roman" w:hAnsi="Times New Roman" w:cs="Times New Roman"/>
          <w:sz w:val="21"/>
          <w:szCs w:val="21"/>
          <w:lang w:val="es-MX"/>
        </w:rPr>
      </w:pPr>
      <w:r w:rsidRPr="00556C9E">
        <w:rPr>
          <w:rFonts w:ascii="Times New Roman" w:hAnsi="Times New Roman" w:cs="Times New Roman"/>
          <w:sz w:val="21"/>
          <w:szCs w:val="21"/>
          <w:lang w:val="es-MX"/>
        </w:rPr>
        <w:t xml:space="preserve">Siouxland Community </w:t>
      </w:r>
      <w:proofErr w:type="spellStart"/>
      <w:r w:rsidRPr="00556C9E">
        <w:rPr>
          <w:rFonts w:ascii="Times New Roman" w:hAnsi="Times New Roman" w:cs="Times New Roman"/>
          <w:sz w:val="21"/>
          <w:szCs w:val="21"/>
          <w:lang w:val="es-MX"/>
        </w:rPr>
        <w:t>Health</w:t>
      </w:r>
      <w:proofErr w:type="spellEnd"/>
      <w:r w:rsidRPr="00556C9E">
        <w:rPr>
          <w:rFonts w:ascii="Times New Roman" w:hAnsi="Times New Roman" w:cs="Times New Roman"/>
          <w:sz w:val="21"/>
          <w:szCs w:val="21"/>
          <w:lang w:val="es-MX"/>
        </w:rPr>
        <w:t xml:space="preserve"> Center y Siouxland Community </w:t>
      </w:r>
      <w:proofErr w:type="spellStart"/>
      <w:r w:rsidRPr="00556C9E">
        <w:rPr>
          <w:rFonts w:ascii="Times New Roman" w:hAnsi="Times New Roman" w:cs="Times New Roman"/>
          <w:sz w:val="21"/>
          <w:szCs w:val="21"/>
          <w:lang w:val="es-MX"/>
        </w:rPr>
        <w:t>Health</w:t>
      </w:r>
      <w:proofErr w:type="spellEnd"/>
      <w:r w:rsidRPr="00556C9E">
        <w:rPr>
          <w:rFonts w:ascii="Times New Roman" w:hAnsi="Times New Roman" w:cs="Times New Roman"/>
          <w:sz w:val="21"/>
          <w:szCs w:val="21"/>
          <w:lang w:val="es-MX"/>
        </w:rPr>
        <w:t xml:space="preserve"> of Nebraska cumplen con las leyes federales de derechos civiles aplicables y no discriminan por motivos de raza, color, nacionalidad, edad, discapacidad o sexo (incluyendo embarazo, orientación sexual, identidad de género y características sexuales).</w:t>
      </w:r>
    </w:p>
    <w:p w14:paraId="464CEACA" w14:textId="77777777" w:rsidR="00F92DFB" w:rsidRPr="00556C9E" w:rsidRDefault="00F92DFB" w:rsidP="00F92DFB">
      <w:pPr>
        <w:shd w:val="clear" w:color="auto" w:fill="FFFFFF" w:themeFill="background1"/>
        <w:spacing w:after="120"/>
        <w:rPr>
          <w:rFonts w:ascii="Times New Roman" w:hAnsi="Times New Roman" w:cs="Times New Roman"/>
          <w:sz w:val="21"/>
          <w:szCs w:val="21"/>
          <w:lang w:val="es-MX"/>
        </w:rPr>
      </w:pPr>
      <w:r w:rsidRPr="00556C9E">
        <w:rPr>
          <w:rFonts w:ascii="Times New Roman" w:hAnsi="Times New Roman" w:cs="Times New Roman"/>
          <w:sz w:val="21"/>
          <w:szCs w:val="21"/>
          <w:lang w:val="es-MX"/>
        </w:rPr>
        <w:t>ATENCIÓN: Si habla otro idioma que no sea el inglés, tiene a su disposición servicios de asistencia lingüística gratuitos. Llame al 1-712-252-2477 (TTY: 711).</w:t>
      </w:r>
    </w:p>
    <w:p w14:paraId="0DAD2EA8" w14:textId="5A31DF35" w:rsidR="00606785" w:rsidRPr="00556C9E" w:rsidRDefault="00606785" w:rsidP="00F92DFB">
      <w:pPr>
        <w:shd w:val="clear" w:color="auto" w:fill="FFFFFF" w:themeFill="background1"/>
        <w:spacing w:after="120"/>
        <w:rPr>
          <w:rFonts w:ascii="Times New Roman" w:hAnsi="Times New Roman" w:cs="Times New Roman"/>
          <w:sz w:val="21"/>
          <w:szCs w:val="21"/>
          <w:lang w:val="es-MX" w:bidi="fa-IR"/>
        </w:rPr>
      </w:pPr>
      <w:proofErr w:type="spellStart"/>
      <w:r w:rsidRPr="00556C9E">
        <w:rPr>
          <w:rStyle w:val="Strong"/>
          <w:rFonts w:ascii="Times New Roman" w:hAnsi="Times New Roman" w:cs="Times New Roman"/>
          <w:sz w:val="21"/>
          <w:szCs w:val="21"/>
          <w:lang w:val="es-MX"/>
        </w:rPr>
        <w:t>Srpsko-hrvatski</w:t>
      </w:r>
      <w:proofErr w:type="spellEnd"/>
      <w:r w:rsidRPr="00556C9E">
        <w:rPr>
          <w:rStyle w:val="Strong"/>
          <w:rFonts w:ascii="Times New Roman" w:hAnsi="Times New Roman" w:cs="Times New Roman"/>
          <w:sz w:val="21"/>
          <w:szCs w:val="21"/>
          <w:lang w:val="es-MX"/>
        </w:rPr>
        <w:t xml:space="preserve"> (Serbo-</w:t>
      </w:r>
      <w:proofErr w:type="spellStart"/>
      <w:r w:rsidRPr="00556C9E">
        <w:rPr>
          <w:rStyle w:val="Strong"/>
          <w:rFonts w:ascii="Times New Roman" w:hAnsi="Times New Roman" w:cs="Times New Roman"/>
          <w:sz w:val="21"/>
          <w:szCs w:val="21"/>
          <w:lang w:val="es-MX"/>
        </w:rPr>
        <w:t>Croatian</w:t>
      </w:r>
      <w:proofErr w:type="spellEnd"/>
      <w:r w:rsidRPr="00556C9E">
        <w:rPr>
          <w:rStyle w:val="Strong"/>
          <w:rFonts w:ascii="Times New Roman" w:hAnsi="Times New Roman" w:cs="Times New Roman"/>
          <w:sz w:val="21"/>
          <w:szCs w:val="21"/>
          <w:lang w:val="es-MX"/>
        </w:rPr>
        <w:t>)</w:t>
      </w:r>
    </w:p>
    <w:p w14:paraId="2973D1AF" w14:textId="77777777" w:rsidR="00AC06C4" w:rsidRPr="00556C9E" w:rsidRDefault="00AC06C4" w:rsidP="00AC06C4">
      <w:pPr>
        <w:shd w:val="clear" w:color="auto" w:fill="FFFFFF"/>
        <w:spacing w:after="120"/>
        <w:rPr>
          <w:rFonts w:ascii="Times New Roman" w:hAnsi="Times New Roman" w:cs="Times New Roman"/>
          <w:sz w:val="21"/>
          <w:szCs w:val="21"/>
        </w:rPr>
      </w:pPr>
      <w:r w:rsidRPr="00556C9E">
        <w:rPr>
          <w:rFonts w:ascii="Times New Roman" w:hAnsi="Times New Roman" w:cs="Times New Roman"/>
          <w:color w:val="000000"/>
          <w:sz w:val="21"/>
          <w:szCs w:val="21"/>
          <w:lang w:val="hr-HR"/>
        </w:rPr>
        <w:t>Zdravstveni centar Siouxland Community Health Center i Siouxland Community Health of Nebraska poštuje primjenjive savezne zakone o građanskim pravima i ne diskriminira na temelju rase, boje kože, nacionalnog podrijetla, dobi, invaliditeta ili spola (uključujući trudnoću, seksualnu orijentaciju, rodni identitet i spolne karakteristike).</w:t>
      </w:r>
    </w:p>
    <w:p w14:paraId="5B3FE6A3" w14:textId="77777777" w:rsidR="00AC06C4" w:rsidRPr="00556C9E" w:rsidRDefault="00AC06C4" w:rsidP="00AC06C4">
      <w:pPr>
        <w:shd w:val="clear" w:color="auto" w:fill="FFFFFF"/>
        <w:spacing w:after="120"/>
        <w:rPr>
          <w:rFonts w:ascii="Times New Roman" w:hAnsi="Times New Roman" w:cs="Times New Roman"/>
          <w:sz w:val="21"/>
          <w:szCs w:val="21"/>
        </w:rPr>
      </w:pPr>
      <w:r w:rsidRPr="00556C9E">
        <w:rPr>
          <w:rFonts w:ascii="Times New Roman" w:hAnsi="Times New Roman" w:cs="Times New Roman"/>
          <w:color w:val="000000"/>
          <w:sz w:val="21"/>
          <w:szCs w:val="21"/>
          <w:lang w:val="hr-HR"/>
        </w:rPr>
        <w:t>PAŽNJA: Ako govorite jezik koji nije engleski, na raspolaganju su vam besplatne usluge prevođenja. Pozovite 1-712-252-2477 (TTY: 711).</w:t>
      </w:r>
    </w:p>
    <w:p w14:paraId="366237CE" w14:textId="3D031C7F" w:rsidR="00F20E7D" w:rsidRPr="00556C9E" w:rsidRDefault="00F20E7D" w:rsidP="00F20E7D">
      <w:pPr>
        <w:shd w:val="clear" w:color="auto" w:fill="FFFFFF" w:themeFill="background1"/>
        <w:spacing w:after="120"/>
        <w:rPr>
          <w:rFonts w:ascii="Times New Roman" w:hAnsi="Times New Roman" w:cs="Times New Roman"/>
          <w:sz w:val="21"/>
          <w:szCs w:val="21"/>
        </w:rPr>
      </w:pPr>
      <w:r w:rsidRPr="00556C9E">
        <w:rPr>
          <w:rFonts w:ascii="Times New Roman" w:eastAsia="Times New Roman" w:hAnsi="Times New Roman" w:cs="Times New Roman"/>
          <w:b/>
          <w:bCs/>
          <w:sz w:val="21"/>
          <w:szCs w:val="21"/>
        </w:rPr>
        <w:t>Pilipino</w:t>
      </w:r>
      <w:r w:rsidR="00606785" w:rsidRPr="00556C9E">
        <w:rPr>
          <w:rFonts w:ascii="Times New Roman" w:eastAsia="Times New Roman" w:hAnsi="Times New Roman" w:cs="Times New Roman"/>
          <w:b/>
          <w:bCs/>
          <w:sz w:val="21"/>
          <w:szCs w:val="21"/>
        </w:rPr>
        <w:t xml:space="preserve"> </w:t>
      </w:r>
      <w:r w:rsidRPr="00556C9E">
        <w:rPr>
          <w:rFonts w:ascii="Times New Roman" w:eastAsia="Times New Roman" w:hAnsi="Times New Roman" w:cs="Times New Roman"/>
          <w:b/>
          <w:bCs/>
          <w:sz w:val="21"/>
          <w:szCs w:val="21"/>
        </w:rPr>
        <w:t>(</w:t>
      </w:r>
      <w:r w:rsidR="00606785" w:rsidRPr="00556C9E">
        <w:rPr>
          <w:rFonts w:ascii="Times New Roman" w:eastAsia="Times New Roman" w:hAnsi="Times New Roman" w:cs="Times New Roman"/>
          <w:b/>
          <w:bCs/>
          <w:sz w:val="21"/>
          <w:szCs w:val="21"/>
        </w:rPr>
        <w:t>Filipino)</w:t>
      </w:r>
      <w:r w:rsidR="00606785" w:rsidRPr="00556C9E">
        <w:rPr>
          <w:rFonts w:ascii="Times New Roman" w:eastAsia="Times New Roman" w:hAnsi="Times New Roman" w:cs="Times New Roman"/>
          <w:sz w:val="21"/>
          <w:szCs w:val="21"/>
        </w:rPr>
        <w:t xml:space="preserve"> </w:t>
      </w:r>
      <w:r w:rsidRPr="00556C9E">
        <w:rPr>
          <w:rFonts w:ascii="Times New Roman" w:eastAsia="Times New Roman" w:hAnsi="Times New Roman" w:cs="Times New Roman"/>
          <w:sz w:val="21"/>
          <w:szCs w:val="21"/>
        </w:rPr>
        <w:tab/>
      </w:r>
      <w:r w:rsidRPr="00556C9E">
        <w:rPr>
          <w:rFonts w:ascii="Times New Roman" w:eastAsia="Times New Roman" w:hAnsi="Times New Roman" w:cs="Times New Roman"/>
          <w:sz w:val="21"/>
          <w:szCs w:val="21"/>
        </w:rPr>
        <w:tab/>
      </w:r>
      <w:r w:rsidRPr="00556C9E">
        <w:rPr>
          <w:rFonts w:ascii="Times New Roman" w:eastAsia="Times New Roman" w:hAnsi="Times New Roman" w:cs="Times New Roman"/>
          <w:sz w:val="21"/>
          <w:szCs w:val="21"/>
        </w:rPr>
        <w:tab/>
      </w:r>
      <w:r w:rsidRPr="00556C9E">
        <w:rPr>
          <w:rFonts w:ascii="Times New Roman" w:eastAsia="Times New Roman" w:hAnsi="Times New Roman" w:cs="Times New Roman"/>
          <w:sz w:val="21"/>
          <w:szCs w:val="21"/>
        </w:rPr>
        <w:tab/>
      </w:r>
      <w:r w:rsidRPr="00556C9E">
        <w:rPr>
          <w:rFonts w:ascii="Times New Roman" w:eastAsia="Times New Roman" w:hAnsi="Times New Roman" w:cs="Times New Roman"/>
          <w:sz w:val="21"/>
          <w:szCs w:val="21"/>
        </w:rPr>
        <w:tab/>
      </w:r>
      <w:proofErr w:type="spellStart"/>
      <w:r w:rsidRPr="00556C9E">
        <w:rPr>
          <w:rFonts w:ascii="Times New Roman" w:eastAsia="Times New Roman" w:hAnsi="Times New Roman" w:cs="Times New Roman"/>
          <w:b/>
          <w:bCs/>
          <w:sz w:val="21"/>
          <w:szCs w:val="21"/>
        </w:rPr>
        <w:t>Paunawa</w:t>
      </w:r>
      <w:proofErr w:type="spellEnd"/>
      <w:r w:rsidRPr="00556C9E">
        <w:rPr>
          <w:rFonts w:ascii="Times New Roman" w:eastAsia="Times New Roman" w:hAnsi="Times New Roman" w:cs="Times New Roman"/>
          <w:b/>
          <w:bCs/>
          <w:sz w:val="21"/>
          <w:szCs w:val="21"/>
        </w:rPr>
        <w:t xml:space="preserve"> ng Hindi </w:t>
      </w:r>
      <w:proofErr w:type="spellStart"/>
      <w:r w:rsidRPr="00556C9E">
        <w:rPr>
          <w:rFonts w:ascii="Times New Roman" w:eastAsia="Times New Roman" w:hAnsi="Times New Roman" w:cs="Times New Roman"/>
          <w:b/>
          <w:bCs/>
          <w:sz w:val="21"/>
          <w:szCs w:val="21"/>
        </w:rPr>
        <w:t>Diskriminasyon</w:t>
      </w:r>
      <w:proofErr w:type="spellEnd"/>
    </w:p>
    <w:p w14:paraId="68CBE149" w14:textId="77777777" w:rsidR="00F20E7D" w:rsidRPr="00556C9E" w:rsidRDefault="00F20E7D" w:rsidP="00F20E7D">
      <w:pPr>
        <w:spacing w:after="120"/>
        <w:rPr>
          <w:rFonts w:ascii="Times New Roman" w:hAnsi="Times New Roman" w:cs="Times New Roman"/>
          <w:sz w:val="21"/>
          <w:szCs w:val="21"/>
        </w:rPr>
      </w:pPr>
      <w:r w:rsidRPr="00556C9E">
        <w:rPr>
          <w:rFonts w:ascii="Times New Roman" w:hAnsi="Times New Roman" w:cs="Times New Roman"/>
          <w:sz w:val="21"/>
          <w:szCs w:val="21"/>
        </w:rPr>
        <w:t xml:space="preserve">Ang Siouxland Community Health Center at Siouxland Community Health ng Nebraska ay </w:t>
      </w:r>
      <w:proofErr w:type="spellStart"/>
      <w:r w:rsidRPr="00556C9E">
        <w:rPr>
          <w:rFonts w:ascii="Times New Roman" w:hAnsi="Times New Roman" w:cs="Times New Roman"/>
          <w:sz w:val="21"/>
          <w:szCs w:val="21"/>
        </w:rPr>
        <w:t>sumusunod</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naaangkop</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mga</w:t>
      </w:r>
      <w:proofErr w:type="spellEnd"/>
      <w:r w:rsidRPr="00556C9E">
        <w:rPr>
          <w:rFonts w:ascii="Times New Roman" w:hAnsi="Times New Roman" w:cs="Times New Roman"/>
          <w:sz w:val="21"/>
          <w:szCs w:val="21"/>
        </w:rPr>
        <w:t xml:space="preserve"> batas ng </w:t>
      </w:r>
      <w:proofErr w:type="spellStart"/>
      <w:r w:rsidRPr="00556C9E">
        <w:rPr>
          <w:rFonts w:ascii="Times New Roman" w:hAnsi="Times New Roman" w:cs="Times New Roman"/>
          <w:sz w:val="21"/>
          <w:szCs w:val="21"/>
        </w:rPr>
        <w:t>pederal</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karapatang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sibil</w:t>
      </w:r>
      <w:proofErr w:type="spellEnd"/>
      <w:r w:rsidRPr="00556C9E">
        <w:rPr>
          <w:rFonts w:ascii="Times New Roman" w:hAnsi="Times New Roman" w:cs="Times New Roman"/>
          <w:sz w:val="21"/>
          <w:szCs w:val="21"/>
        </w:rPr>
        <w:t xml:space="preserve"> at </w:t>
      </w:r>
      <w:proofErr w:type="spellStart"/>
      <w:r w:rsidRPr="00556C9E">
        <w:rPr>
          <w:rFonts w:ascii="Times New Roman" w:hAnsi="Times New Roman" w:cs="Times New Roman"/>
          <w:sz w:val="21"/>
          <w:szCs w:val="21"/>
        </w:rPr>
        <w:t>hindi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nagdidiskrimina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batay</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lahi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kulay</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pambansang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pinagmulan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edad</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kapansanan</w:t>
      </w:r>
      <w:proofErr w:type="spellEnd"/>
      <w:r w:rsidRPr="00556C9E">
        <w:rPr>
          <w:rFonts w:ascii="Times New Roman" w:hAnsi="Times New Roman" w:cs="Times New Roman"/>
          <w:sz w:val="21"/>
          <w:szCs w:val="21"/>
        </w:rPr>
        <w:t>, o sex (</w:t>
      </w:r>
      <w:proofErr w:type="spellStart"/>
      <w:r w:rsidRPr="00556C9E">
        <w:rPr>
          <w:rFonts w:ascii="Times New Roman" w:hAnsi="Times New Roman" w:cs="Times New Roman"/>
          <w:sz w:val="21"/>
          <w:szCs w:val="21"/>
        </w:rPr>
        <w:t>kabilang</w:t>
      </w:r>
      <w:proofErr w:type="spellEnd"/>
      <w:r w:rsidRPr="00556C9E">
        <w:rPr>
          <w:rFonts w:ascii="Times New Roman" w:hAnsi="Times New Roman" w:cs="Times New Roman"/>
          <w:sz w:val="21"/>
          <w:szCs w:val="21"/>
        </w:rPr>
        <w:t xml:space="preserve"> ang </w:t>
      </w:r>
      <w:proofErr w:type="spellStart"/>
      <w:r w:rsidRPr="00556C9E">
        <w:rPr>
          <w:rFonts w:ascii="Times New Roman" w:hAnsi="Times New Roman" w:cs="Times New Roman"/>
          <w:sz w:val="21"/>
          <w:szCs w:val="21"/>
        </w:rPr>
        <w:t>pagbubuntis</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sekswal</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oryentasyon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pagkakakilanlan</w:t>
      </w:r>
      <w:proofErr w:type="spellEnd"/>
      <w:r w:rsidRPr="00556C9E">
        <w:rPr>
          <w:rFonts w:ascii="Times New Roman" w:hAnsi="Times New Roman" w:cs="Times New Roman"/>
          <w:sz w:val="21"/>
          <w:szCs w:val="21"/>
        </w:rPr>
        <w:t xml:space="preserve"> ng </w:t>
      </w:r>
      <w:proofErr w:type="spellStart"/>
      <w:r w:rsidRPr="00556C9E">
        <w:rPr>
          <w:rFonts w:ascii="Times New Roman" w:hAnsi="Times New Roman" w:cs="Times New Roman"/>
          <w:sz w:val="21"/>
          <w:szCs w:val="21"/>
        </w:rPr>
        <w:t>kasarian</w:t>
      </w:r>
      <w:proofErr w:type="spellEnd"/>
      <w:r w:rsidRPr="00556C9E">
        <w:rPr>
          <w:rFonts w:ascii="Times New Roman" w:hAnsi="Times New Roman" w:cs="Times New Roman"/>
          <w:sz w:val="21"/>
          <w:szCs w:val="21"/>
        </w:rPr>
        <w:t xml:space="preserve">, at </w:t>
      </w:r>
      <w:proofErr w:type="spellStart"/>
      <w:r w:rsidRPr="00556C9E">
        <w:rPr>
          <w:rFonts w:ascii="Times New Roman" w:hAnsi="Times New Roman" w:cs="Times New Roman"/>
          <w:sz w:val="21"/>
          <w:szCs w:val="21"/>
        </w:rPr>
        <w:t>mga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katangian</w:t>
      </w:r>
      <w:proofErr w:type="spellEnd"/>
      <w:r w:rsidRPr="00556C9E">
        <w:rPr>
          <w:rFonts w:ascii="Times New Roman" w:hAnsi="Times New Roman" w:cs="Times New Roman"/>
          <w:sz w:val="21"/>
          <w:szCs w:val="21"/>
        </w:rPr>
        <w:t xml:space="preserve"> ng sex).</w:t>
      </w:r>
    </w:p>
    <w:p w14:paraId="39500B2D" w14:textId="27901C4A" w:rsidR="00F20E7D" w:rsidRPr="00556C9E" w:rsidRDefault="00F20E7D" w:rsidP="00F20E7D">
      <w:pPr>
        <w:spacing w:after="120"/>
        <w:rPr>
          <w:rFonts w:ascii="Times New Roman" w:hAnsi="Times New Roman" w:cs="Times New Roman"/>
          <w:sz w:val="21"/>
          <w:szCs w:val="21"/>
        </w:rPr>
      </w:pPr>
      <w:r w:rsidRPr="00556C9E">
        <w:rPr>
          <w:rFonts w:ascii="Times New Roman" w:hAnsi="Times New Roman" w:cs="Times New Roman"/>
          <w:sz w:val="21"/>
          <w:szCs w:val="21"/>
        </w:rPr>
        <w:t xml:space="preserve">PANSIN: Kung </w:t>
      </w:r>
      <w:proofErr w:type="spellStart"/>
      <w:r w:rsidRPr="00556C9E">
        <w:rPr>
          <w:rFonts w:ascii="Times New Roman" w:hAnsi="Times New Roman" w:cs="Times New Roman"/>
          <w:sz w:val="21"/>
          <w:szCs w:val="21"/>
        </w:rPr>
        <w:t>nagsasalita</w:t>
      </w:r>
      <w:proofErr w:type="spellEnd"/>
      <w:r w:rsidRPr="00556C9E">
        <w:rPr>
          <w:rFonts w:ascii="Times New Roman" w:hAnsi="Times New Roman" w:cs="Times New Roman"/>
          <w:sz w:val="21"/>
          <w:szCs w:val="21"/>
        </w:rPr>
        <w:t xml:space="preserve"> ka ng </w:t>
      </w:r>
      <w:proofErr w:type="spellStart"/>
      <w:r w:rsidRPr="00556C9E">
        <w:rPr>
          <w:rFonts w:ascii="Times New Roman" w:hAnsi="Times New Roman" w:cs="Times New Roman"/>
          <w:sz w:val="21"/>
          <w:szCs w:val="21"/>
        </w:rPr>
        <w:t>anumang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wika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maliban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sa</w:t>
      </w:r>
      <w:proofErr w:type="spellEnd"/>
      <w:r w:rsidRPr="00556C9E">
        <w:rPr>
          <w:rFonts w:ascii="Times New Roman" w:hAnsi="Times New Roman" w:cs="Times New Roman"/>
          <w:sz w:val="21"/>
          <w:szCs w:val="21"/>
        </w:rPr>
        <w:t xml:space="preserve"> Ingles, ang </w:t>
      </w:r>
      <w:proofErr w:type="spellStart"/>
      <w:r w:rsidRPr="00556C9E">
        <w:rPr>
          <w:rFonts w:ascii="Times New Roman" w:hAnsi="Times New Roman" w:cs="Times New Roman"/>
          <w:sz w:val="21"/>
          <w:szCs w:val="21"/>
        </w:rPr>
        <w:t>mga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serbisyo</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tulong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wika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nang</w:t>
      </w:r>
      <w:proofErr w:type="spellEnd"/>
      <w:r w:rsidRPr="00556C9E">
        <w:rPr>
          <w:rFonts w:ascii="Times New Roman" w:hAnsi="Times New Roman" w:cs="Times New Roman"/>
          <w:sz w:val="21"/>
          <w:szCs w:val="21"/>
        </w:rPr>
        <w:t xml:space="preserve"> libre, ay </w:t>
      </w:r>
      <w:proofErr w:type="spellStart"/>
      <w:r w:rsidRPr="00556C9E">
        <w:rPr>
          <w:rFonts w:ascii="Times New Roman" w:hAnsi="Times New Roman" w:cs="Times New Roman"/>
          <w:sz w:val="21"/>
          <w:szCs w:val="21"/>
        </w:rPr>
        <w:t>magagamit</w:t>
      </w:r>
      <w:proofErr w:type="spellEnd"/>
      <w:r w:rsidRPr="00556C9E">
        <w:rPr>
          <w:rFonts w:ascii="Times New Roman" w:hAnsi="Times New Roman" w:cs="Times New Roman"/>
          <w:sz w:val="21"/>
          <w:szCs w:val="21"/>
        </w:rPr>
        <w:t xml:space="preserve"> mo. </w:t>
      </w:r>
      <w:proofErr w:type="spellStart"/>
      <w:r w:rsidRPr="00556C9E">
        <w:rPr>
          <w:rFonts w:ascii="Times New Roman" w:hAnsi="Times New Roman" w:cs="Times New Roman"/>
          <w:sz w:val="21"/>
          <w:szCs w:val="21"/>
        </w:rPr>
        <w:t>Tumawag</w:t>
      </w:r>
      <w:proofErr w:type="spellEnd"/>
      <w:r w:rsidRPr="00556C9E">
        <w:rPr>
          <w:rFonts w:ascii="Times New Roman" w:hAnsi="Times New Roman" w:cs="Times New Roman"/>
          <w:sz w:val="21"/>
          <w:szCs w:val="21"/>
        </w:rPr>
        <w:t xml:space="preserve"> sa 1-712-252-2477 (TTY: 711).</w:t>
      </w:r>
    </w:p>
    <w:p w14:paraId="29830304" w14:textId="0183D35B" w:rsidR="00F20E7D" w:rsidRPr="00556C9E" w:rsidRDefault="00F20E7D" w:rsidP="00F20E7D">
      <w:pPr>
        <w:spacing w:after="120"/>
        <w:rPr>
          <w:rFonts w:ascii="Times New Roman" w:eastAsia="Times New Roman" w:hAnsi="Times New Roman" w:cs="Times New Roman"/>
          <w:b/>
          <w:bCs/>
          <w:sz w:val="21"/>
          <w:szCs w:val="21"/>
        </w:rPr>
      </w:pPr>
      <w:proofErr w:type="spellStart"/>
      <w:r w:rsidRPr="00556C9E">
        <w:rPr>
          <w:rFonts w:ascii="Angsana New" w:eastAsia="Times New Roman" w:hAnsi="Angsana New" w:cs="Angsana New"/>
          <w:b/>
          <w:bCs/>
          <w:sz w:val="21"/>
          <w:szCs w:val="21"/>
        </w:rPr>
        <w:t>ไทย</w:t>
      </w:r>
      <w:proofErr w:type="spellEnd"/>
      <w:r w:rsidRPr="00556C9E">
        <w:rPr>
          <w:rFonts w:ascii="Times New Roman" w:eastAsia="Times New Roman" w:hAnsi="Times New Roman" w:cs="Times New Roman"/>
          <w:b/>
          <w:bCs/>
          <w:sz w:val="21"/>
          <w:szCs w:val="21"/>
        </w:rPr>
        <w:t xml:space="preserve"> </w:t>
      </w:r>
      <w:r w:rsidR="00606785" w:rsidRPr="00556C9E">
        <w:rPr>
          <w:rStyle w:val="Strong"/>
          <w:rFonts w:ascii="Times New Roman" w:hAnsi="Times New Roman" w:cs="Times New Roman"/>
          <w:sz w:val="21"/>
          <w:szCs w:val="21"/>
        </w:rPr>
        <w:t>(Thai)</w:t>
      </w:r>
      <w:r w:rsidRPr="00556C9E">
        <w:rPr>
          <w:rStyle w:val="Strong"/>
          <w:rFonts w:ascii="Times New Roman" w:hAnsi="Times New Roman" w:cs="Times New Roman"/>
          <w:sz w:val="21"/>
          <w:szCs w:val="21"/>
        </w:rPr>
        <w:tab/>
      </w:r>
      <w:r w:rsidRPr="00556C9E">
        <w:rPr>
          <w:rStyle w:val="Strong"/>
          <w:rFonts w:ascii="Times New Roman" w:hAnsi="Times New Roman" w:cs="Times New Roman"/>
          <w:sz w:val="21"/>
          <w:szCs w:val="21"/>
        </w:rPr>
        <w:tab/>
      </w:r>
      <w:r w:rsidRPr="00556C9E">
        <w:rPr>
          <w:rStyle w:val="Strong"/>
          <w:rFonts w:ascii="Times New Roman" w:hAnsi="Times New Roman" w:cs="Times New Roman"/>
          <w:sz w:val="21"/>
          <w:szCs w:val="21"/>
        </w:rPr>
        <w:tab/>
      </w:r>
      <w:r w:rsidRPr="00556C9E">
        <w:rPr>
          <w:rStyle w:val="Strong"/>
          <w:rFonts w:ascii="Times New Roman" w:hAnsi="Times New Roman" w:cs="Times New Roman"/>
          <w:sz w:val="21"/>
          <w:szCs w:val="21"/>
        </w:rPr>
        <w:tab/>
      </w:r>
      <w:r w:rsidRPr="00556C9E">
        <w:rPr>
          <w:rStyle w:val="Strong"/>
          <w:rFonts w:ascii="Times New Roman" w:hAnsi="Times New Roman" w:cs="Times New Roman"/>
          <w:sz w:val="21"/>
          <w:szCs w:val="21"/>
        </w:rPr>
        <w:tab/>
      </w:r>
      <w:r w:rsidRPr="00556C9E">
        <w:rPr>
          <w:rStyle w:val="Strong"/>
          <w:rFonts w:ascii="Times New Roman" w:hAnsi="Times New Roman" w:cs="Times New Roman"/>
          <w:sz w:val="21"/>
          <w:szCs w:val="21"/>
        </w:rPr>
        <w:tab/>
      </w:r>
      <w:proofErr w:type="spellStart"/>
      <w:r w:rsidRPr="00556C9E">
        <w:rPr>
          <w:rFonts w:ascii="Angsana New" w:eastAsia="Times New Roman" w:hAnsi="Angsana New" w:cs="Angsana New"/>
          <w:b/>
          <w:bCs/>
          <w:sz w:val="21"/>
          <w:szCs w:val="21"/>
        </w:rPr>
        <w:t>ประกาศการไม่เลือกปฏิบัติ</w:t>
      </w:r>
      <w:proofErr w:type="spellEnd"/>
    </w:p>
    <w:p w14:paraId="7EE22AD3" w14:textId="77777777" w:rsidR="00F20E7D" w:rsidRPr="00556C9E" w:rsidRDefault="00F20E7D" w:rsidP="00F20E7D">
      <w:pPr>
        <w:shd w:val="clear" w:color="auto" w:fill="FFFFFF" w:themeFill="background1"/>
        <w:spacing w:after="120"/>
        <w:rPr>
          <w:rFonts w:ascii="Times New Roman" w:hAnsi="Times New Roman" w:cs="Times New Roman"/>
          <w:sz w:val="21"/>
          <w:szCs w:val="21"/>
        </w:rPr>
      </w:pPr>
      <w:proofErr w:type="spellStart"/>
      <w:r w:rsidRPr="00556C9E">
        <w:rPr>
          <w:rFonts w:ascii="Angsana New" w:hAnsi="Angsana New" w:cs="Angsana New"/>
          <w:sz w:val="21"/>
          <w:szCs w:val="21"/>
        </w:rPr>
        <w:t>ศูนย์สุขภาพชุมชน</w:t>
      </w:r>
      <w:proofErr w:type="spellEnd"/>
      <w:r w:rsidRPr="00556C9E">
        <w:rPr>
          <w:rFonts w:ascii="Times New Roman" w:hAnsi="Times New Roman" w:cs="Times New Roman"/>
          <w:sz w:val="21"/>
          <w:szCs w:val="21"/>
        </w:rPr>
        <w:t xml:space="preserve"> Siouxland </w:t>
      </w:r>
      <w:proofErr w:type="spellStart"/>
      <w:r w:rsidRPr="00556C9E">
        <w:rPr>
          <w:rFonts w:ascii="Angsana New" w:hAnsi="Angsana New" w:cs="Angsana New"/>
          <w:sz w:val="21"/>
          <w:szCs w:val="21"/>
        </w:rPr>
        <w:t>ของเนบราสก้าและสุขภาพชุมชน</w:t>
      </w:r>
      <w:proofErr w:type="spellEnd"/>
      <w:r w:rsidRPr="00556C9E">
        <w:rPr>
          <w:rFonts w:ascii="Times New Roman" w:hAnsi="Times New Roman" w:cs="Times New Roman"/>
          <w:sz w:val="21"/>
          <w:szCs w:val="21"/>
        </w:rPr>
        <w:t xml:space="preserve"> Siouxland </w:t>
      </w:r>
      <w:r w:rsidRPr="00556C9E">
        <w:rPr>
          <w:rFonts w:ascii="Angsana New" w:hAnsi="Angsana New" w:cs="Angsana New"/>
          <w:sz w:val="21"/>
          <w:szCs w:val="21"/>
        </w:rPr>
        <w:t>ปฏิบัติตามกฎหมายสิทธิพลเมืองของรัฐบาลกลางที่บังคับใช้และไม่เลือกปฏิบัติบนพื้นฐานของเชื้อ</w:t>
      </w:r>
      <w:proofErr w:type="spellStart"/>
      <w:r w:rsidRPr="00556C9E">
        <w:rPr>
          <w:rFonts w:ascii="Angsana New" w:hAnsi="Angsana New" w:cs="Angsana New"/>
          <w:sz w:val="21"/>
          <w:szCs w:val="21"/>
        </w:rPr>
        <w:t>ชาติสีผิวชาติกําเนิดอายุความพิการหรือเพศ</w:t>
      </w:r>
      <w:proofErr w:type="spellEnd"/>
      <w:r w:rsidRPr="00556C9E">
        <w:rPr>
          <w:rFonts w:ascii="Times New Roman" w:hAnsi="Times New Roman" w:cs="Times New Roman"/>
          <w:sz w:val="21"/>
          <w:szCs w:val="21"/>
        </w:rPr>
        <w:t xml:space="preserve"> (</w:t>
      </w:r>
      <w:proofErr w:type="spellStart"/>
      <w:r w:rsidRPr="00556C9E">
        <w:rPr>
          <w:rFonts w:ascii="Angsana New" w:hAnsi="Angsana New" w:cs="Angsana New"/>
          <w:sz w:val="21"/>
          <w:szCs w:val="21"/>
        </w:rPr>
        <w:t>รวมถึงการตั้งครรภ์รสนิยมทางเพศอัตลักษณ์ทางเพศและลักษณะทางเพศ</w:t>
      </w:r>
      <w:proofErr w:type="spellEnd"/>
      <w:r w:rsidRPr="00556C9E">
        <w:rPr>
          <w:rFonts w:ascii="Times New Roman" w:hAnsi="Times New Roman" w:cs="Times New Roman"/>
          <w:sz w:val="21"/>
          <w:szCs w:val="21"/>
        </w:rPr>
        <w:t>)</w:t>
      </w:r>
    </w:p>
    <w:p w14:paraId="162F81C4" w14:textId="77777777" w:rsidR="00F20E7D" w:rsidRPr="00556C9E" w:rsidRDefault="00F20E7D" w:rsidP="00F20E7D">
      <w:pPr>
        <w:shd w:val="clear" w:color="auto" w:fill="FFFFFF" w:themeFill="background1"/>
        <w:spacing w:after="120"/>
        <w:rPr>
          <w:rFonts w:ascii="Times New Roman" w:hAnsi="Times New Roman" w:cs="Times New Roman"/>
          <w:sz w:val="21"/>
          <w:szCs w:val="21"/>
        </w:rPr>
      </w:pPr>
      <w:proofErr w:type="spellStart"/>
      <w:r w:rsidRPr="00556C9E">
        <w:rPr>
          <w:rFonts w:ascii="Angsana New" w:hAnsi="Angsana New" w:cs="Angsana New"/>
          <w:sz w:val="21"/>
          <w:szCs w:val="21"/>
        </w:rPr>
        <w:t>คําเตือน</w:t>
      </w:r>
      <w:proofErr w:type="spellEnd"/>
      <w:r w:rsidRPr="00556C9E">
        <w:rPr>
          <w:rFonts w:ascii="Times New Roman" w:hAnsi="Times New Roman" w:cs="Times New Roman"/>
          <w:sz w:val="21"/>
          <w:szCs w:val="21"/>
        </w:rPr>
        <w:t xml:space="preserve">: </w:t>
      </w:r>
      <w:proofErr w:type="spellStart"/>
      <w:r w:rsidRPr="00556C9E">
        <w:rPr>
          <w:rFonts w:ascii="Angsana New" w:hAnsi="Angsana New" w:cs="Angsana New"/>
          <w:sz w:val="21"/>
          <w:szCs w:val="21"/>
        </w:rPr>
        <w:t>หากคุณพูดภาษาอื่นที่ไม่ใช่ภาษาอังกฤษ</w:t>
      </w:r>
      <w:proofErr w:type="spellEnd"/>
      <w:r w:rsidRPr="00556C9E">
        <w:rPr>
          <w:rFonts w:ascii="Times New Roman" w:hAnsi="Times New Roman" w:cs="Times New Roman"/>
          <w:sz w:val="21"/>
          <w:szCs w:val="21"/>
        </w:rPr>
        <w:t xml:space="preserve"> </w:t>
      </w:r>
      <w:proofErr w:type="spellStart"/>
      <w:r w:rsidRPr="00556C9E">
        <w:rPr>
          <w:rFonts w:ascii="Angsana New" w:hAnsi="Angsana New" w:cs="Angsana New"/>
          <w:sz w:val="21"/>
          <w:szCs w:val="21"/>
        </w:rPr>
        <w:t>คุณจะมีบริการช่วยเหลือด้านภาษาฟรี</w:t>
      </w:r>
      <w:proofErr w:type="spellEnd"/>
      <w:r w:rsidRPr="00556C9E">
        <w:rPr>
          <w:rFonts w:ascii="Times New Roman" w:hAnsi="Times New Roman" w:cs="Times New Roman"/>
          <w:sz w:val="21"/>
          <w:szCs w:val="21"/>
        </w:rPr>
        <w:t xml:space="preserve"> </w:t>
      </w:r>
      <w:proofErr w:type="spellStart"/>
      <w:r w:rsidRPr="00556C9E">
        <w:rPr>
          <w:rFonts w:ascii="Angsana New" w:hAnsi="Angsana New" w:cs="Angsana New"/>
          <w:sz w:val="21"/>
          <w:szCs w:val="21"/>
        </w:rPr>
        <w:t>โทร</w:t>
      </w:r>
      <w:proofErr w:type="spellEnd"/>
      <w:r w:rsidRPr="00556C9E">
        <w:rPr>
          <w:rFonts w:ascii="Times New Roman" w:hAnsi="Times New Roman" w:cs="Times New Roman"/>
          <w:sz w:val="21"/>
          <w:szCs w:val="21"/>
        </w:rPr>
        <w:t xml:space="preserve"> 1-712-252-2477 (TTY: 711)</w:t>
      </w:r>
    </w:p>
    <w:p w14:paraId="05836644" w14:textId="49928CC7" w:rsidR="00F20E7D" w:rsidRPr="00556C9E" w:rsidRDefault="00606785" w:rsidP="00F20E7D">
      <w:pPr>
        <w:shd w:val="clear" w:color="auto" w:fill="FFFFFF" w:themeFill="background1"/>
        <w:spacing w:after="120"/>
        <w:rPr>
          <w:rFonts w:ascii="Times New Roman" w:hAnsi="Times New Roman" w:cs="Times New Roman"/>
          <w:sz w:val="21"/>
          <w:szCs w:val="21"/>
        </w:rPr>
      </w:pPr>
      <w:proofErr w:type="spellStart"/>
      <w:r w:rsidRPr="00556C9E">
        <w:rPr>
          <w:rFonts w:ascii="Times New Roman" w:eastAsia="Times New Roman" w:hAnsi="Times New Roman" w:cs="Times New Roman"/>
          <w:b/>
          <w:bCs/>
          <w:sz w:val="21"/>
          <w:szCs w:val="21"/>
        </w:rPr>
        <w:t>Tiếng</w:t>
      </w:r>
      <w:proofErr w:type="spellEnd"/>
      <w:r w:rsidRPr="00556C9E">
        <w:rPr>
          <w:rFonts w:ascii="Times New Roman" w:eastAsia="Times New Roman" w:hAnsi="Times New Roman" w:cs="Times New Roman"/>
          <w:b/>
          <w:bCs/>
          <w:sz w:val="21"/>
          <w:szCs w:val="21"/>
        </w:rPr>
        <w:t xml:space="preserve"> </w:t>
      </w:r>
      <w:proofErr w:type="spellStart"/>
      <w:r w:rsidRPr="00556C9E">
        <w:rPr>
          <w:rFonts w:ascii="Times New Roman" w:eastAsia="Times New Roman" w:hAnsi="Times New Roman" w:cs="Times New Roman"/>
          <w:b/>
          <w:bCs/>
          <w:sz w:val="21"/>
          <w:szCs w:val="21"/>
        </w:rPr>
        <w:t>Việt</w:t>
      </w:r>
      <w:proofErr w:type="spellEnd"/>
      <w:r w:rsidRPr="00556C9E">
        <w:rPr>
          <w:rFonts w:ascii="Times New Roman" w:eastAsia="Times New Roman" w:hAnsi="Times New Roman" w:cs="Times New Roman"/>
          <w:b/>
          <w:bCs/>
          <w:sz w:val="21"/>
          <w:szCs w:val="21"/>
        </w:rPr>
        <w:t xml:space="preserve"> (Vietnamese)</w:t>
      </w:r>
      <w:r w:rsidR="00F20E7D" w:rsidRPr="00556C9E">
        <w:rPr>
          <w:rFonts w:ascii="Times New Roman" w:eastAsia="Times New Roman" w:hAnsi="Times New Roman" w:cs="Times New Roman"/>
          <w:b/>
          <w:bCs/>
          <w:sz w:val="21"/>
          <w:szCs w:val="21"/>
        </w:rPr>
        <w:tab/>
      </w:r>
      <w:r w:rsidR="00F20E7D" w:rsidRPr="00556C9E">
        <w:rPr>
          <w:rFonts w:ascii="Times New Roman" w:eastAsia="Times New Roman" w:hAnsi="Times New Roman" w:cs="Times New Roman"/>
          <w:b/>
          <w:bCs/>
          <w:sz w:val="21"/>
          <w:szCs w:val="21"/>
        </w:rPr>
        <w:tab/>
      </w:r>
      <w:r w:rsidR="00F20E7D" w:rsidRPr="00556C9E">
        <w:rPr>
          <w:rFonts w:ascii="Times New Roman" w:eastAsia="Times New Roman" w:hAnsi="Times New Roman" w:cs="Times New Roman"/>
          <w:b/>
          <w:bCs/>
          <w:sz w:val="21"/>
          <w:szCs w:val="21"/>
        </w:rPr>
        <w:tab/>
        <w:t xml:space="preserve">Thông </w:t>
      </w:r>
      <w:proofErr w:type="spellStart"/>
      <w:r w:rsidR="00F20E7D" w:rsidRPr="00556C9E">
        <w:rPr>
          <w:rFonts w:ascii="Times New Roman" w:eastAsia="Times New Roman" w:hAnsi="Times New Roman" w:cs="Times New Roman"/>
          <w:b/>
          <w:bCs/>
          <w:sz w:val="21"/>
          <w:szCs w:val="21"/>
        </w:rPr>
        <w:t>báo</w:t>
      </w:r>
      <w:proofErr w:type="spellEnd"/>
      <w:r w:rsidR="00F20E7D" w:rsidRPr="00556C9E">
        <w:rPr>
          <w:rFonts w:ascii="Times New Roman" w:eastAsia="Times New Roman" w:hAnsi="Times New Roman" w:cs="Times New Roman"/>
          <w:b/>
          <w:bCs/>
          <w:sz w:val="21"/>
          <w:szCs w:val="21"/>
        </w:rPr>
        <w:t xml:space="preserve"> </w:t>
      </w:r>
      <w:proofErr w:type="spellStart"/>
      <w:r w:rsidR="00F20E7D" w:rsidRPr="00556C9E">
        <w:rPr>
          <w:rFonts w:ascii="Times New Roman" w:eastAsia="Times New Roman" w:hAnsi="Times New Roman" w:cs="Times New Roman"/>
          <w:b/>
          <w:bCs/>
          <w:sz w:val="21"/>
          <w:szCs w:val="21"/>
        </w:rPr>
        <w:t>không</w:t>
      </w:r>
      <w:proofErr w:type="spellEnd"/>
      <w:r w:rsidR="00F20E7D" w:rsidRPr="00556C9E">
        <w:rPr>
          <w:rFonts w:ascii="Times New Roman" w:eastAsia="Times New Roman" w:hAnsi="Times New Roman" w:cs="Times New Roman"/>
          <w:b/>
          <w:bCs/>
          <w:sz w:val="21"/>
          <w:szCs w:val="21"/>
        </w:rPr>
        <w:t xml:space="preserve"> </w:t>
      </w:r>
      <w:proofErr w:type="spellStart"/>
      <w:r w:rsidR="00F20E7D" w:rsidRPr="00556C9E">
        <w:rPr>
          <w:rFonts w:ascii="Times New Roman" w:eastAsia="Times New Roman" w:hAnsi="Times New Roman" w:cs="Times New Roman"/>
          <w:b/>
          <w:bCs/>
          <w:sz w:val="21"/>
          <w:szCs w:val="21"/>
        </w:rPr>
        <w:t>phân</w:t>
      </w:r>
      <w:proofErr w:type="spellEnd"/>
      <w:r w:rsidR="00F20E7D" w:rsidRPr="00556C9E">
        <w:rPr>
          <w:rFonts w:ascii="Times New Roman" w:eastAsia="Times New Roman" w:hAnsi="Times New Roman" w:cs="Times New Roman"/>
          <w:b/>
          <w:bCs/>
          <w:sz w:val="21"/>
          <w:szCs w:val="21"/>
        </w:rPr>
        <w:t xml:space="preserve"> </w:t>
      </w:r>
      <w:proofErr w:type="spellStart"/>
      <w:r w:rsidR="00F20E7D" w:rsidRPr="00556C9E">
        <w:rPr>
          <w:rFonts w:ascii="Times New Roman" w:eastAsia="Times New Roman" w:hAnsi="Times New Roman" w:cs="Times New Roman"/>
          <w:b/>
          <w:bCs/>
          <w:sz w:val="21"/>
          <w:szCs w:val="21"/>
        </w:rPr>
        <w:t>biệt</w:t>
      </w:r>
      <w:proofErr w:type="spellEnd"/>
      <w:r w:rsidR="00F20E7D" w:rsidRPr="00556C9E">
        <w:rPr>
          <w:rFonts w:ascii="Times New Roman" w:eastAsia="Times New Roman" w:hAnsi="Times New Roman" w:cs="Times New Roman"/>
          <w:b/>
          <w:bCs/>
          <w:sz w:val="21"/>
          <w:szCs w:val="21"/>
        </w:rPr>
        <w:t xml:space="preserve"> </w:t>
      </w:r>
      <w:proofErr w:type="spellStart"/>
      <w:r w:rsidR="00F20E7D" w:rsidRPr="00556C9E">
        <w:rPr>
          <w:rFonts w:ascii="Times New Roman" w:eastAsia="Times New Roman" w:hAnsi="Times New Roman" w:cs="Times New Roman"/>
          <w:b/>
          <w:bCs/>
          <w:sz w:val="21"/>
          <w:szCs w:val="21"/>
        </w:rPr>
        <w:t>đối</w:t>
      </w:r>
      <w:proofErr w:type="spellEnd"/>
      <w:r w:rsidR="00F20E7D" w:rsidRPr="00556C9E">
        <w:rPr>
          <w:rFonts w:ascii="Times New Roman" w:eastAsia="Times New Roman" w:hAnsi="Times New Roman" w:cs="Times New Roman"/>
          <w:b/>
          <w:bCs/>
          <w:sz w:val="21"/>
          <w:szCs w:val="21"/>
        </w:rPr>
        <w:t xml:space="preserve"> </w:t>
      </w:r>
      <w:proofErr w:type="spellStart"/>
      <w:r w:rsidR="00F20E7D" w:rsidRPr="00556C9E">
        <w:rPr>
          <w:rFonts w:ascii="Times New Roman" w:eastAsia="Times New Roman" w:hAnsi="Times New Roman" w:cs="Times New Roman"/>
          <w:b/>
          <w:bCs/>
          <w:sz w:val="21"/>
          <w:szCs w:val="21"/>
        </w:rPr>
        <w:t>xử</w:t>
      </w:r>
      <w:proofErr w:type="spellEnd"/>
    </w:p>
    <w:p w14:paraId="65E74A66" w14:textId="77777777" w:rsidR="00F20E7D" w:rsidRPr="00556C9E" w:rsidRDefault="00F20E7D" w:rsidP="00F20E7D">
      <w:pPr>
        <w:shd w:val="clear" w:color="auto" w:fill="FFFFFF" w:themeFill="background1"/>
        <w:spacing w:after="120"/>
        <w:rPr>
          <w:rFonts w:ascii="Times New Roman" w:hAnsi="Times New Roman" w:cs="Times New Roman"/>
          <w:sz w:val="21"/>
          <w:szCs w:val="21"/>
        </w:rPr>
      </w:pPr>
      <w:r w:rsidRPr="00556C9E">
        <w:rPr>
          <w:rFonts w:ascii="Times New Roman" w:hAnsi="Times New Roman" w:cs="Times New Roman"/>
          <w:sz w:val="21"/>
          <w:szCs w:val="21"/>
        </w:rPr>
        <w:t xml:space="preserve">Trung </w:t>
      </w:r>
      <w:proofErr w:type="spellStart"/>
      <w:r w:rsidRPr="00556C9E">
        <w:rPr>
          <w:rFonts w:ascii="Times New Roman" w:hAnsi="Times New Roman" w:cs="Times New Roman"/>
          <w:sz w:val="21"/>
          <w:szCs w:val="21"/>
        </w:rPr>
        <w:t>tâm</w:t>
      </w:r>
      <w:proofErr w:type="spellEnd"/>
      <w:r w:rsidRPr="00556C9E">
        <w:rPr>
          <w:rFonts w:ascii="Times New Roman" w:hAnsi="Times New Roman" w:cs="Times New Roman"/>
          <w:sz w:val="21"/>
          <w:szCs w:val="21"/>
        </w:rPr>
        <w:t xml:space="preserve"> Y </w:t>
      </w:r>
      <w:proofErr w:type="spellStart"/>
      <w:r w:rsidRPr="00556C9E">
        <w:rPr>
          <w:rFonts w:ascii="Times New Roman" w:hAnsi="Times New Roman" w:cs="Times New Roman"/>
          <w:sz w:val="21"/>
          <w:szCs w:val="21"/>
        </w:rPr>
        <w:t>tế</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Cộng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đồng</w:t>
      </w:r>
      <w:proofErr w:type="spellEnd"/>
      <w:r w:rsidRPr="00556C9E">
        <w:rPr>
          <w:rFonts w:ascii="Times New Roman" w:hAnsi="Times New Roman" w:cs="Times New Roman"/>
          <w:sz w:val="21"/>
          <w:szCs w:val="21"/>
        </w:rPr>
        <w:t xml:space="preserve"> Siouxland </w:t>
      </w:r>
      <w:proofErr w:type="spellStart"/>
      <w:r w:rsidRPr="00556C9E">
        <w:rPr>
          <w:rFonts w:ascii="Times New Roman" w:hAnsi="Times New Roman" w:cs="Times New Roman"/>
          <w:sz w:val="21"/>
          <w:szCs w:val="21"/>
        </w:rPr>
        <w:t>của</w:t>
      </w:r>
      <w:proofErr w:type="spellEnd"/>
      <w:r w:rsidRPr="00556C9E">
        <w:rPr>
          <w:rFonts w:ascii="Times New Roman" w:hAnsi="Times New Roman" w:cs="Times New Roman"/>
          <w:sz w:val="21"/>
          <w:szCs w:val="21"/>
        </w:rPr>
        <w:t xml:space="preserve"> Nebraska </w:t>
      </w:r>
      <w:proofErr w:type="spellStart"/>
      <w:r w:rsidRPr="00556C9E">
        <w:rPr>
          <w:rFonts w:ascii="Times New Roman" w:hAnsi="Times New Roman" w:cs="Times New Roman"/>
          <w:sz w:val="21"/>
          <w:szCs w:val="21"/>
        </w:rPr>
        <w:t>và</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Sức</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khỏe</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Cộng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đồng</w:t>
      </w:r>
      <w:proofErr w:type="spellEnd"/>
      <w:r w:rsidRPr="00556C9E">
        <w:rPr>
          <w:rFonts w:ascii="Times New Roman" w:hAnsi="Times New Roman" w:cs="Times New Roman"/>
          <w:sz w:val="21"/>
          <w:szCs w:val="21"/>
        </w:rPr>
        <w:t xml:space="preserve"> Siouxland </w:t>
      </w:r>
      <w:proofErr w:type="spellStart"/>
      <w:r w:rsidRPr="00556C9E">
        <w:rPr>
          <w:rFonts w:ascii="Times New Roman" w:hAnsi="Times New Roman" w:cs="Times New Roman"/>
          <w:sz w:val="21"/>
          <w:szCs w:val="21"/>
        </w:rPr>
        <w:t>tuân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thủ</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luật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dân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quyền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liên</w:t>
      </w:r>
      <w:proofErr w:type="spellEnd"/>
      <w:r w:rsidRPr="00556C9E">
        <w:rPr>
          <w:rFonts w:ascii="Times New Roman" w:hAnsi="Times New Roman" w:cs="Times New Roman"/>
          <w:sz w:val="21"/>
          <w:szCs w:val="21"/>
        </w:rPr>
        <w:t xml:space="preserve"> bang </w:t>
      </w:r>
      <w:proofErr w:type="spellStart"/>
      <w:r w:rsidRPr="00556C9E">
        <w:rPr>
          <w:rFonts w:ascii="Times New Roman" w:hAnsi="Times New Roman" w:cs="Times New Roman"/>
          <w:sz w:val="21"/>
          <w:szCs w:val="21"/>
        </w:rPr>
        <w:t>hiện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hành</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và</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không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phân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biệt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đối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xử</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dựa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trên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chủng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tộc</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màu</w:t>
      </w:r>
      <w:proofErr w:type="spellEnd"/>
      <w:r w:rsidRPr="00556C9E">
        <w:rPr>
          <w:rFonts w:ascii="Times New Roman" w:hAnsi="Times New Roman" w:cs="Times New Roman"/>
          <w:sz w:val="21"/>
          <w:szCs w:val="21"/>
        </w:rPr>
        <w:t xml:space="preserve"> da, </w:t>
      </w:r>
      <w:proofErr w:type="spellStart"/>
      <w:r w:rsidRPr="00556C9E">
        <w:rPr>
          <w:rFonts w:ascii="Times New Roman" w:hAnsi="Times New Roman" w:cs="Times New Roman"/>
          <w:sz w:val="21"/>
          <w:szCs w:val="21"/>
        </w:rPr>
        <w:t>nguồn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gốc</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quốc</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gia</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tuổi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tác</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khuyết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tật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hoặc</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giới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tính</w:t>
      </w:r>
      <w:proofErr w:type="spellEnd"/>
      <w:r w:rsidRPr="00556C9E">
        <w:rPr>
          <w:rFonts w:ascii="Times New Roman" w:hAnsi="Times New Roman" w:cs="Times New Roman"/>
          <w:sz w:val="21"/>
          <w:szCs w:val="21"/>
        </w:rPr>
        <w:t xml:space="preserve"> (bao </w:t>
      </w:r>
      <w:proofErr w:type="spellStart"/>
      <w:r w:rsidRPr="00556C9E">
        <w:rPr>
          <w:rFonts w:ascii="Times New Roman" w:hAnsi="Times New Roman" w:cs="Times New Roman"/>
          <w:sz w:val="21"/>
          <w:szCs w:val="21"/>
        </w:rPr>
        <w:t>gồm</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mang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thai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khuynh</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hướng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tình</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dục</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bản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dạng</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giới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và</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đặc</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điểm</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giới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tính</w:t>
      </w:r>
      <w:proofErr w:type="spellEnd"/>
      <w:r w:rsidRPr="00556C9E">
        <w:rPr>
          <w:rFonts w:ascii="Times New Roman" w:hAnsi="Times New Roman" w:cs="Times New Roman"/>
          <w:sz w:val="21"/>
          <w:szCs w:val="21"/>
        </w:rPr>
        <w:t>).</w:t>
      </w:r>
    </w:p>
    <w:p w14:paraId="2A5632F5" w14:textId="5E9A16F3" w:rsidR="00A8388C" w:rsidRPr="00556C9E" w:rsidRDefault="00F20E7D" w:rsidP="00F20E7D">
      <w:pPr>
        <w:shd w:val="clear" w:color="auto" w:fill="FFFFFF" w:themeFill="background1"/>
        <w:spacing w:after="120"/>
        <w:rPr>
          <w:rFonts w:ascii="Times New Roman" w:hAnsi="Times New Roman" w:cs="Times New Roman"/>
          <w:sz w:val="21"/>
          <w:szCs w:val="21"/>
        </w:rPr>
      </w:pPr>
      <w:r w:rsidRPr="00556C9E">
        <w:rPr>
          <w:rFonts w:ascii="Times New Roman" w:hAnsi="Times New Roman" w:cs="Times New Roman"/>
          <w:sz w:val="21"/>
          <w:szCs w:val="21"/>
        </w:rPr>
        <w:t xml:space="preserve">CẢNH BÁO: </w:t>
      </w:r>
      <w:proofErr w:type="spellStart"/>
      <w:r w:rsidRPr="00556C9E">
        <w:rPr>
          <w:rFonts w:ascii="Times New Roman" w:hAnsi="Times New Roman" w:cs="Times New Roman"/>
          <w:sz w:val="21"/>
          <w:szCs w:val="21"/>
        </w:rPr>
        <w:t>Nếu</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bạn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nói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bất</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kỳ</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ngôn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ngữ</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nào</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khác</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ngoài</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tiếng</w:t>
      </w:r>
      <w:proofErr w:type="spellEnd"/>
      <w:r w:rsidRPr="00556C9E">
        <w:rPr>
          <w:rFonts w:ascii="Times New Roman" w:hAnsi="Times New Roman" w:cs="Times New Roman"/>
          <w:sz w:val="21"/>
          <w:szCs w:val="21"/>
        </w:rPr>
        <w:t xml:space="preserve"> Anh, </w:t>
      </w:r>
      <w:proofErr w:type="spellStart"/>
      <w:r w:rsidRPr="00556C9E">
        <w:rPr>
          <w:rFonts w:ascii="Times New Roman" w:hAnsi="Times New Roman" w:cs="Times New Roman"/>
          <w:sz w:val="21"/>
          <w:szCs w:val="21"/>
        </w:rPr>
        <w:t>các</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dịch</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vụ</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hỗ</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trợ</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ngôn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ngữ</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miễn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phí</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có</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sẵn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cho</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bạn</w:t>
      </w:r>
      <w:proofErr w:type="spellEnd"/>
      <w:r w:rsidRPr="00556C9E">
        <w:rPr>
          <w:rFonts w:ascii="Times New Roman" w:hAnsi="Times New Roman" w:cs="Times New Roman"/>
          <w:sz w:val="21"/>
          <w:szCs w:val="21"/>
        </w:rPr>
        <w:t xml:space="preserve">. </w:t>
      </w:r>
      <w:proofErr w:type="spellStart"/>
      <w:r w:rsidRPr="00556C9E">
        <w:rPr>
          <w:rFonts w:ascii="Times New Roman" w:hAnsi="Times New Roman" w:cs="Times New Roman"/>
          <w:sz w:val="21"/>
          <w:szCs w:val="21"/>
        </w:rPr>
        <w:t>Gọi</w:t>
      </w:r>
      <w:proofErr w:type="spellEnd"/>
      <w:r w:rsidRPr="00556C9E">
        <w:rPr>
          <w:rFonts w:ascii="Times New Roman" w:hAnsi="Times New Roman" w:cs="Times New Roman"/>
          <w:sz w:val="21"/>
          <w:szCs w:val="21"/>
        </w:rPr>
        <w:t xml:space="preserve"> 1-712-252-2477 (TTY: 711).</w:t>
      </w:r>
    </w:p>
    <w:p w14:paraId="2BAC8357" w14:textId="21A0A07C" w:rsidR="00A8388C" w:rsidRPr="00556C9E" w:rsidRDefault="00A8388C" w:rsidP="00A8388C">
      <w:pPr>
        <w:bidi/>
        <w:rPr>
          <w:rFonts w:ascii="Times New Roman" w:hAnsi="Times New Roman" w:cs="Times New Roman"/>
          <w:sz w:val="21"/>
          <w:szCs w:val="21"/>
          <w:lang w:bidi="ps-AF"/>
        </w:rPr>
      </w:pPr>
      <w:r w:rsidRPr="00556C9E">
        <w:rPr>
          <w:rFonts w:ascii="Times New Roman" w:hAnsi="Times New Roman" w:cs="Times New Roman"/>
          <w:b/>
          <w:bCs/>
          <w:sz w:val="21"/>
          <w:szCs w:val="21"/>
          <w:rtl/>
        </w:rPr>
        <w:t>اعلامیه عدم تبعیض</w:t>
      </w:r>
      <w:r w:rsidRPr="00556C9E">
        <w:rPr>
          <w:rFonts w:ascii="Times New Roman" w:hAnsi="Times New Roman" w:cs="Times New Roman"/>
          <w:sz w:val="21"/>
          <w:szCs w:val="21"/>
          <w:rtl/>
          <w:lang w:bidi="ps-AF"/>
        </w:rPr>
        <w:t>!  ( Dari)</w:t>
      </w:r>
    </w:p>
    <w:p w14:paraId="143758BB" w14:textId="77777777" w:rsidR="00A8388C" w:rsidRPr="00556C9E" w:rsidRDefault="00A8388C" w:rsidP="00A8388C">
      <w:pPr>
        <w:bidi/>
        <w:rPr>
          <w:rFonts w:ascii="Times New Roman" w:hAnsi="Times New Roman" w:cs="Times New Roman"/>
          <w:sz w:val="21"/>
          <w:szCs w:val="21"/>
        </w:rPr>
      </w:pPr>
    </w:p>
    <w:p w14:paraId="2A53B349" w14:textId="77777777" w:rsidR="00A8388C" w:rsidRPr="00556C9E" w:rsidRDefault="00A8388C" w:rsidP="00A8388C">
      <w:pPr>
        <w:bidi/>
        <w:rPr>
          <w:rFonts w:ascii="Times New Roman" w:hAnsi="Times New Roman" w:cs="Times New Roman"/>
          <w:sz w:val="21"/>
          <w:szCs w:val="21"/>
        </w:rPr>
      </w:pPr>
      <w:r w:rsidRPr="00556C9E">
        <w:rPr>
          <w:rFonts w:ascii="Times New Roman" w:hAnsi="Times New Roman" w:cs="Times New Roman"/>
          <w:sz w:val="21"/>
          <w:szCs w:val="21"/>
          <w:rtl/>
        </w:rPr>
        <w:t>مرکز بهداشت</w:t>
      </w:r>
      <w:r w:rsidRPr="00556C9E">
        <w:rPr>
          <w:rFonts w:ascii="Times New Roman" w:hAnsi="Times New Roman" w:cs="Times New Roman"/>
          <w:sz w:val="21"/>
          <w:szCs w:val="21"/>
          <w:rtl/>
          <w:lang w:bidi="ps-AF"/>
        </w:rPr>
        <w:t>ی</w:t>
      </w:r>
      <w:r w:rsidRPr="00556C9E">
        <w:rPr>
          <w:rFonts w:ascii="Times New Roman" w:hAnsi="Times New Roman" w:cs="Times New Roman"/>
          <w:sz w:val="21"/>
          <w:szCs w:val="21"/>
          <w:rtl/>
        </w:rPr>
        <w:t xml:space="preserve"> جامعه سوکسلند</w:t>
      </w:r>
      <w:r w:rsidRPr="00556C9E">
        <w:rPr>
          <w:rFonts w:ascii="Times New Roman" w:hAnsi="Times New Roman" w:cs="Times New Roman"/>
          <w:sz w:val="21"/>
          <w:szCs w:val="21"/>
          <w:rtl/>
          <w:lang w:bidi="ps-AF"/>
        </w:rPr>
        <w:t xml:space="preserve"> (سولند)</w:t>
      </w:r>
      <w:r w:rsidRPr="00556C9E">
        <w:rPr>
          <w:rFonts w:ascii="Times New Roman" w:hAnsi="Times New Roman" w:cs="Times New Roman"/>
          <w:sz w:val="21"/>
          <w:szCs w:val="21"/>
          <w:rtl/>
        </w:rPr>
        <w:t xml:space="preserve"> و بهداشت</w:t>
      </w:r>
      <w:r w:rsidRPr="00556C9E">
        <w:rPr>
          <w:rFonts w:ascii="Times New Roman" w:hAnsi="Times New Roman" w:cs="Times New Roman"/>
          <w:sz w:val="21"/>
          <w:szCs w:val="21"/>
          <w:rtl/>
          <w:lang w:bidi="ps-AF"/>
        </w:rPr>
        <w:t>ی</w:t>
      </w:r>
      <w:r w:rsidRPr="00556C9E">
        <w:rPr>
          <w:rFonts w:ascii="Times New Roman" w:hAnsi="Times New Roman" w:cs="Times New Roman"/>
          <w:sz w:val="21"/>
          <w:szCs w:val="21"/>
          <w:rtl/>
        </w:rPr>
        <w:t xml:space="preserve"> جامعه سوکسلند</w:t>
      </w:r>
      <w:r w:rsidRPr="00556C9E">
        <w:rPr>
          <w:rFonts w:ascii="Times New Roman" w:hAnsi="Times New Roman" w:cs="Times New Roman"/>
          <w:sz w:val="21"/>
          <w:szCs w:val="21"/>
          <w:rtl/>
          <w:lang w:bidi="ps-AF"/>
        </w:rPr>
        <w:t xml:space="preserve"> (سولند)</w:t>
      </w:r>
      <w:r w:rsidRPr="00556C9E">
        <w:rPr>
          <w:rFonts w:ascii="Times New Roman" w:hAnsi="Times New Roman" w:cs="Times New Roman"/>
          <w:sz w:val="21"/>
          <w:szCs w:val="21"/>
          <w:rtl/>
        </w:rPr>
        <w:t xml:space="preserve"> نبراسکا مطابق با قوانین حقوق مدنی فدرال قابل اجرا هستند و بر اساس نژاد، رنگ، ملیت، سن، معلولیت یا جنسیت (از جمله بارداری، گرایش جنسی، هویت جنسیتی و ویژگی های جنسی) تبعیض قائل نمی شوند</w:t>
      </w:r>
      <w:r w:rsidRPr="00556C9E">
        <w:rPr>
          <w:rFonts w:ascii="Times New Roman" w:hAnsi="Times New Roman" w:cs="Times New Roman"/>
          <w:sz w:val="21"/>
          <w:szCs w:val="21"/>
        </w:rPr>
        <w:t>.</w:t>
      </w:r>
    </w:p>
    <w:p w14:paraId="6811B795" w14:textId="77777777" w:rsidR="00A8388C" w:rsidRPr="00556C9E" w:rsidRDefault="00A8388C" w:rsidP="00A8388C">
      <w:pPr>
        <w:bidi/>
        <w:rPr>
          <w:rFonts w:ascii="Times New Roman" w:hAnsi="Times New Roman" w:cs="Times New Roman"/>
          <w:sz w:val="21"/>
          <w:szCs w:val="21"/>
        </w:rPr>
      </w:pPr>
    </w:p>
    <w:p w14:paraId="0ABCB496" w14:textId="77777777" w:rsidR="00A8388C" w:rsidRPr="00556C9E" w:rsidRDefault="00A8388C" w:rsidP="00A8388C">
      <w:pPr>
        <w:bidi/>
        <w:rPr>
          <w:rFonts w:ascii="Times New Roman" w:hAnsi="Times New Roman" w:cs="Times New Roman"/>
          <w:sz w:val="21"/>
          <w:szCs w:val="21"/>
        </w:rPr>
      </w:pPr>
      <w:r w:rsidRPr="00556C9E">
        <w:rPr>
          <w:rFonts w:ascii="Times New Roman" w:hAnsi="Times New Roman" w:cs="Times New Roman"/>
          <w:sz w:val="21"/>
          <w:szCs w:val="21"/>
          <w:rtl/>
        </w:rPr>
        <w:t>توجه: اگر به هر زبانی غیر از انگلیسی صحبت می کنید، خدمات کمک به زبان به صورت رایگان در دسترس شما هستند.</w:t>
      </w:r>
    </w:p>
    <w:p w14:paraId="04688FB9" w14:textId="5EC0A7E5" w:rsidR="00A8388C" w:rsidRPr="00556C9E" w:rsidRDefault="00A8388C" w:rsidP="00A8388C">
      <w:pPr>
        <w:bidi/>
        <w:rPr>
          <w:rFonts w:ascii="Times New Roman" w:hAnsi="Times New Roman" w:cs="Times New Roman"/>
          <w:sz w:val="21"/>
          <w:szCs w:val="21"/>
        </w:rPr>
      </w:pPr>
      <w:r w:rsidRPr="00556C9E">
        <w:rPr>
          <w:rFonts w:ascii="Times New Roman" w:hAnsi="Times New Roman" w:cs="Times New Roman"/>
          <w:sz w:val="21"/>
          <w:szCs w:val="21"/>
          <w:rtl/>
        </w:rPr>
        <w:t>تماس بگیرید</w:t>
      </w:r>
      <w:r w:rsidRPr="00556C9E">
        <w:rPr>
          <w:rFonts w:ascii="Times New Roman" w:hAnsi="Times New Roman" w:cs="Times New Roman"/>
          <w:sz w:val="21"/>
          <w:szCs w:val="21"/>
        </w:rPr>
        <w:t>:</w:t>
      </w:r>
      <w:r w:rsidRPr="00556C9E">
        <w:rPr>
          <w:rFonts w:ascii="Times New Roman" w:hAnsi="Times New Roman" w:cs="Times New Roman"/>
          <w:sz w:val="21"/>
          <w:szCs w:val="21"/>
          <w:rtl/>
        </w:rPr>
        <w:t xml:space="preserve"> </w:t>
      </w:r>
      <w:r w:rsidRPr="00556C9E">
        <w:rPr>
          <w:rFonts w:ascii="Times New Roman" w:hAnsi="Times New Roman" w:cs="Times New Roman"/>
          <w:sz w:val="21"/>
          <w:szCs w:val="21"/>
        </w:rPr>
        <w:t xml:space="preserve">  </w:t>
      </w:r>
      <w:r w:rsidRPr="00556C9E">
        <w:rPr>
          <w:rStyle w:val="ui-provider"/>
          <w:rFonts w:ascii="Times New Roman" w:hAnsi="Times New Roman" w:cs="Times New Roman"/>
          <w:sz w:val="21"/>
          <w:szCs w:val="21"/>
        </w:rPr>
        <w:t>(TTY: 711) ,</w:t>
      </w:r>
      <w:r w:rsidRPr="00556C9E">
        <w:rPr>
          <w:rFonts w:ascii="Times New Roman" w:hAnsi="Times New Roman" w:cs="Times New Roman"/>
          <w:sz w:val="21"/>
          <w:szCs w:val="21"/>
        </w:rPr>
        <w:t>1 (71</w:t>
      </w:r>
      <w:r w:rsidR="009A531D">
        <w:rPr>
          <w:rFonts w:ascii="Times New Roman" w:hAnsi="Times New Roman" w:cs="Times New Roman"/>
          <w:sz w:val="21"/>
          <w:szCs w:val="21"/>
        </w:rPr>
        <w:t>2</w:t>
      </w:r>
      <w:r w:rsidRPr="00556C9E">
        <w:rPr>
          <w:rFonts w:ascii="Times New Roman" w:hAnsi="Times New Roman" w:cs="Times New Roman"/>
          <w:sz w:val="21"/>
          <w:szCs w:val="21"/>
        </w:rPr>
        <w:t>)</w:t>
      </w:r>
      <w:r w:rsidR="009A531D">
        <w:rPr>
          <w:rFonts w:ascii="Times New Roman" w:hAnsi="Times New Roman" w:cs="Times New Roman"/>
          <w:sz w:val="21"/>
          <w:szCs w:val="21"/>
        </w:rPr>
        <w:t xml:space="preserve"> </w:t>
      </w:r>
      <w:r w:rsidRPr="00556C9E">
        <w:rPr>
          <w:rFonts w:ascii="Times New Roman" w:hAnsi="Times New Roman" w:cs="Times New Roman"/>
          <w:sz w:val="21"/>
          <w:szCs w:val="21"/>
        </w:rPr>
        <w:t>252-2477</w:t>
      </w:r>
    </w:p>
    <w:p w14:paraId="00AB3745" w14:textId="77777777" w:rsidR="001D457E" w:rsidRPr="00556C9E" w:rsidRDefault="001D457E" w:rsidP="001D457E">
      <w:pPr>
        <w:bidi/>
        <w:jc w:val="center"/>
        <w:rPr>
          <w:rFonts w:ascii="Times New Roman" w:hAnsi="Times New Roman" w:cs="Times New Roman"/>
          <w:sz w:val="21"/>
          <w:szCs w:val="21"/>
        </w:rPr>
      </w:pPr>
    </w:p>
    <w:p w14:paraId="538A083D" w14:textId="70273399" w:rsidR="001D457E" w:rsidRPr="00556C9E" w:rsidRDefault="001D457E" w:rsidP="00556C9E">
      <w:pPr>
        <w:jc w:val="right"/>
        <w:rPr>
          <w:rFonts w:ascii="Times New Roman" w:hAnsi="Times New Roman" w:cs="Times New Roman"/>
          <w:sz w:val="21"/>
          <w:szCs w:val="21"/>
          <w:lang w:bidi="ps-AF"/>
        </w:rPr>
      </w:pPr>
      <w:r w:rsidRPr="00556C9E">
        <w:rPr>
          <w:rFonts w:ascii="Times New Roman" w:hAnsi="Times New Roman" w:cs="Times New Roman"/>
          <w:b/>
          <w:bCs/>
          <w:sz w:val="21"/>
          <w:szCs w:val="21"/>
          <w:rtl/>
          <w:lang w:bidi="ps-AF"/>
        </w:rPr>
        <w:t xml:space="preserve">د تبعیض نه شتون په اړه خبرتیا! </w:t>
      </w:r>
      <w:r w:rsidRPr="00556C9E">
        <w:rPr>
          <w:rFonts w:ascii="Times New Roman" w:hAnsi="Times New Roman" w:cs="Times New Roman"/>
          <w:sz w:val="21"/>
          <w:szCs w:val="21"/>
          <w:rtl/>
          <w:lang w:bidi="ps-AF"/>
        </w:rPr>
        <w:t>(Pashto)</w:t>
      </w:r>
    </w:p>
    <w:p w14:paraId="716AF7E8" w14:textId="77777777" w:rsidR="001D457E" w:rsidRPr="00556C9E" w:rsidRDefault="001D457E" w:rsidP="001D457E">
      <w:pPr>
        <w:spacing w:line="360" w:lineRule="auto"/>
        <w:jc w:val="right"/>
        <w:rPr>
          <w:rFonts w:ascii="Times New Roman" w:hAnsi="Times New Roman" w:cs="Times New Roman"/>
          <w:sz w:val="21"/>
          <w:szCs w:val="21"/>
          <w:lang w:bidi="ps-AF"/>
        </w:rPr>
      </w:pPr>
      <w:r w:rsidRPr="00556C9E">
        <w:rPr>
          <w:rFonts w:ascii="Times New Roman" w:hAnsi="Times New Roman" w:cs="Times New Roman"/>
          <w:sz w:val="21"/>
          <w:szCs w:val="21"/>
          <w:rtl/>
          <w:lang w:bidi="ps-AF"/>
        </w:rPr>
        <w:t>د سیوکسلینډ (سولند) ټولنېز روغتیا مرکز او د نیبراسکا سیوکسلینډ (سولند) ټولنېز روغتیا د فدرالی مدنی حقونو پلی کیدو قوانینو سره مطابقت لری او د نسل ، رنګ ، ملی اصل ، عمر ، معلولیت ، یا جنسیت پراساس تبعیض نه کوی (پشمول امیندواری ، جنسی تمایل ، د جنډر پیژندنه ، او جنسی ځانګړتیاوې).</w:t>
      </w:r>
    </w:p>
    <w:p w14:paraId="2FB560C4" w14:textId="77777777" w:rsidR="001D457E" w:rsidRPr="00556C9E" w:rsidRDefault="001D457E" w:rsidP="001D457E">
      <w:pPr>
        <w:jc w:val="right"/>
        <w:rPr>
          <w:rFonts w:ascii="Times New Roman" w:hAnsi="Times New Roman" w:cs="Times New Roman"/>
          <w:sz w:val="21"/>
          <w:szCs w:val="21"/>
          <w:lang w:bidi="ps-AF"/>
        </w:rPr>
      </w:pPr>
    </w:p>
    <w:p w14:paraId="5C4DFED1" w14:textId="77777777" w:rsidR="001D457E" w:rsidRPr="00556C9E" w:rsidRDefault="001D457E" w:rsidP="001D457E">
      <w:pPr>
        <w:jc w:val="right"/>
        <w:rPr>
          <w:rFonts w:ascii="Times New Roman" w:hAnsi="Times New Roman" w:cs="Times New Roman"/>
          <w:sz w:val="21"/>
          <w:szCs w:val="21"/>
          <w:rtl/>
          <w:lang w:bidi="ps-AF"/>
        </w:rPr>
      </w:pPr>
      <w:r w:rsidRPr="00556C9E">
        <w:rPr>
          <w:rFonts w:ascii="Times New Roman" w:hAnsi="Times New Roman" w:cs="Times New Roman"/>
          <w:sz w:val="21"/>
          <w:szCs w:val="21"/>
          <w:rtl/>
          <w:lang w:bidi="ps-AF"/>
        </w:rPr>
        <w:t>پاملرنه: که تاسو د انګلیسی پرته په بله ژبه خبرې کوئ ، د ژبې مرستې خدمات ، وړیا ، تاسو ته شتون لری.</w:t>
      </w:r>
    </w:p>
    <w:p w14:paraId="373579EF" w14:textId="77777777" w:rsidR="001D457E" w:rsidRPr="00556C9E" w:rsidRDefault="001D457E" w:rsidP="001D457E">
      <w:pPr>
        <w:bidi/>
        <w:rPr>
          <w:rFonts w:ascii="Times New Roman" w:hAnsi="Times New Roman" w:cs="Times New Roman"/>
          <w:sz w:val="21"/>
          <w:szCs w:val="21"/>
          <w:rtl/>
          <w:lang w:bidi="ps-AF"/>
        </w:rPr>
      </w:pPr>
    </w:p>
    <w:p w14:paraId="19938FC8" w14:textId="23DFD15E" w:rsidR="001D457E" w:rsidRPr="00556C9E" w:rsidRDefault="001D457E" w:rsidP="001D457E">
      <w:pPr>
        <w:bidi/>
        <w:rPr>
          <w:rFonts w:ascii="Times New Roman" w:hAnsi="Times New Roman" w:cs="Times New Roman"/>
          <w:sz w:val="21"/>
          <w:szCs w:val="21"/>
          <w:rtl/>
          <w:lang w:bidi="ps-AF"/>
        </w:rPr>
      </w:pPr>
      <w:r w:rsidRPr="00556C9E">
        <w:rPr>
          <w:rFonts w:ascii="Times New Roman" w:hAnsi="Times New Roman" w:cs="Times New Roman"/>
          <w:sz w:val="21"/>
          <w:szCs w:val="21"/>
          <w:rtl/>
          <w:lang w:bidi="ps-AF"/>
        </w:rPr>
        <w:t>د اړیکي شمیره: 247</w:t>
      </w:r>
      <w:r w:rsidR="009A531D">
        <w:rPr>
          <w:rFonts w:ascii="Times New Roman" w:hAnsi="Times New Roman" w:cs="Times New Roman" w:hint="cs"/>
          <w:sz w:val="21"/>
          <w:szCs w:val="21"/>
          <w:rtl/>
          <w:lang w:bidi="ps-AF"/>
        </w:rPr>
        <w:t>7</w:t>
      </w:r>
      <w:r w:rsidRPr="00556C9E">
        <w:rPr>
          <w:rFonts w:ascii="Times New Roman" w:hAnsi="Times New Roman" w:cs="Times New Roman"/>
          <w:sz w:val="21"/>
          <w:szCs w:val="21"/>
          <w:rtl/>
          <w:lang w:bidi="ps-AF"/>
        </w:rPr>
        <w:t xml:space="preserve">-252(712)1   یا </w:t>
      </w:r>
      <w:r w:rsidRPr="00556C9E">
        <w:rPr>
          <w:rStyle w:val="ui-provider"/>
          <w:rFonts w:ascii="Times New Roman" w:hAnsi="Times New Roman" w:cs="Times New Roman"/>
          <w:sz w:val="21"/>
          <w:szCs w:val="21"/>
        </w:rPr>
        <w:t>(TTY: 711)</w:t>
      </w:r>
      <w:r w:rsidRPr="00556C9E">
        <w:rPr>
          <w:rStyle w:val="ui-provider"/>
          <w:rFonts w:ascii="Times New Roman" w:hAnsi="Times New Roman" w:cs="Times New Roman"/>
          <w:sz w:val="21"/>
          <w:szCs w:val="21"/>
          <w:rtl/>
          <w:lang w:bidi="ps-AF"/>
        </w:rPr>
        <w:t xml:space="preserve"> </w:t>
      </w:r>
    </w:p>
    <w:p w14:paraId="7F2B0E6C" w14:textId="60C71A66" w:rsidR="001D457E" w:rsidRPr="00556C9E" w:rsidRDefault="001D457E" w:rsidP="001D457E">
      <w:pPr>
        <w:pStyle w:val="BodyText"/>
        <w:rPr>
          <w:rStyle w:val="ui-provider"/>
          <w:rFonts w:cs="Times New Roman"/>
          <w:sz w:val="21"/>
          <w:szCs w:val="21"/>
        </w:rPr>
      </w:pPr>
      <w:r w:rsidRPr="00556C9E">
        <w:rPr>
          <w:rStyle w:val="ui-provider"/>
          <w:rFonts w:cs="Times New Roman"/>
          <w:sz w:val="21"/>
          <w:szCs w:val="21"/>
        </w:rPr>
        <w:t xml:space="preserve">(Tigrinya)                                                                           </w:t>
      </w:r>
      <w:proofErr w:type="spellStart"/>
      <w:r w:rsidR="00A8388C" w:rsidRPr="00556C9E">
        <w:rPr>
          <w:rStyle w:val="ui-provider"/>
          <w:rFonts w:ascii="Ebrima" w:hAnsi="Ebrima" w:cs="Ebrima"/>
          <w:sz w:val="21"/>
          <w:szCs w:val="21"/>
        </w:rPr>
        <w:t>ኣድልዎ</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ዘይብሉ</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ምዃኑ</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ኣስተብህል</w:t>
      </w:r>
      <w:proofErr w:type="spellEnd"/>
      <w:r w:rsidR="00A8388C" w:rsidRPr="00556C9E">
        <w:rPr>
          <w:rStyle w:val="ui-provider"/>
          <w:rFonts w:cs="Times New Roman"/>
          <w:sz w:val="21"/>
          <w:szCs w:val="21"/>
        </w:rPr>
        <w:tab/>
      </w:r>
      <w:r w:rsidR="00A8388C" w:rsidRPr="00556C9E">
        <w:rPr>
          <w:rStyle w:val="ui-provider"/>
          <w:rFonts w:cs="Times New Roman"/>
          <w:sz w:val="21"/>
          <w:szCs w:val="21"/>
        </w:rPr>
        <w:tab/>
      </w:r>
      <w:r w:rsidR="00A8388C" w:rsidRPr="00556C9E">
        <w:rPr>
          <w:rStyle w:val="ui-provider"/>
          <w:rFonts w:cs="Times New Roman"/>
          <w:sz w:val="21"/>
          <w:szCs w:val="21"/>
        </w:rPr>
        <w:tab/>
      </w:r>
      <w:r w:rsidR="00A8388C" w:rsidRPr="00556C9E">
        <w:rPr>
          <w:rStyle w:val="ui-provider"/>
          <w:rFonts w:cs="Times New Roman"/>
          <w:sz w:val="21"/>
          <w:szCs w:val="21"/>
        </w:rPr>
        <w:tab/>
      </w:r>
      <w:r w:rsidR="00A8388C" w:rsidRPr="00556C9E">
        <w:rPr>
          <w:rStyle w:val="ui-provider"/>
          <w:rFonts w:cs="Times New Roman"/>
          <w:sz w:val="21"/>
          <w:szCs w:val="21"/>
        </w:rPr>
        <w:tab/>
      </w:r>
      <w:r w:rsidR="00A8388C" w:rsidRPr="00556C9E">
        <w:rPr>
          <w:rStyle w:val="ui-provider"/>
          <w:rFonts w:cs="Times New Roman"/>
          <w:sz w:val="21"/>
          <w:szCs w:val="21"/>
        </w:rPr>
        <w:tab/>
      </w:r>
      <w:r w:rsidR="00A8388C" w:rsidRPr="00556C9E">
        <w:rPr>
          <w:rStyle w:val="ui-provider"/>
          <w:rFonts w:cs="Times New Roman"/>
          <w:sz w:val="21"/>
          <w:szCs w:val="21"/>
        </w:rPr>
        <w:tab/>
      </w:r>
      <w:r w:rsidR="00A8388C" w:rsidRPr="00556C9E">
        <w:rPr>
          <w:rStyle w:val="ui-provider"/>
          <w:rFonts w:cs="Times New Roman"/>
          <w:sz w:val="21"/>
          <w:szCs w:val="21"/>
        </w:rPr>
        <w:tab/>
      </w:r>
      <w:r w:rsidR="00A8388C" w:rsidRPr="00556C9E">
        <w:rPr>
          <w:rStyle w:val="ui-provider"/>
          <w:rFonts w:cs="Times New Roman"/>
          <w:sz w:val="21"/>
          <w:szCs w:val="21"/>
        </w:rPr>
        <w:tab/>
      </w:r>
      <w:r w:rsidR="00A8388C" w:rsidRPr="00556C9E">
        <w:rPr>
          <w:rFonts w:cs="Times New Roman"/>
          <w:sz w:val="21"/>
          <w:szCs w:val="21"/>
        </w:rPr>
        <w:br/>
      </w:r>
      <w:r w:rsidR="00A8388C" w:rsidRPr="00556C9E">
        <w:rPr>
          <w:rFonts w:cs="Times New Roman"/>
          <w:sz w:val="21"/>
          <w:szCs w:val="21"/>
        </w:rPr>
        <w:br/>
      </w:r>
      <w:r w:rsidR="00A8388C" w:rsidRPr="00556C9E">
        <w:rPr>
          <w:rStyle w:val="ui-provider"/>
          <w:rFonts w:ascii="Ebrima" w:hAnsi="Ebrima" w:cs="Ebrima"/>
          <w:sz w:val="21"/>
          <w:szCs w:val="21"/>
        </w:rPr>
        <w:t>ማእከል</w:t>
      </w:r>
      <w:r w:rsidR="00A8388C" w:rsidRPr="00556C9E">
        <w:rPr>
          <w:rStyle w:val="ui-provider"/>
          <w:rFonts w:cs="Times New Roman"/>
          <w:sz w:val="21"/>
          <w:szCs w:val="21"/>
        </w:rPr>
        <w:t> </w:t>
      </w:r>
      <w:r w:rsidR="00A8388C" w:rsidRPr="00556C9E">
        <w:rPr>
          <w:rStyle w:val="ui-provider"/>
          <w:rFonts w:ascii="Ebrima" w:hAnsi="Ebrima" w:cs="Ebrima"/>
          <w:sz w:val="21"/>
          <w:szCs w:val="21"/>
        </w:rPr>
        <w:t>ጥዕና</w:t>
      </w:r>
      <w:r w:rsidR="00A8388C" w:rsidRPr="00556C9E">
        <w:rPr>
          <w:rStyle w:val="ui-provider"/>
          <w:rFonts w:cs="Times New Roman"/>
          <w:sz w:val="21"/>
          <w:szCs w:val="21"/>
        </w:rPr>
        <w:t> </w:t>
      </w:r>
      <w:r w:rsidR="00A8388C" w:rsidRPr="00556C9E">
        <w:rPr>
          <w:rStyle w:val="ui-provider"/>
          <w:rFonts w:ascii="Ebrima" w:hAnsi="Ebrima" w:cs="Ebrima"/>
          <w:sz w:val="21"/>
          <w:szCs w:val="21"/>
        </w:rPr>
        <w:t>ማሕበረሰብ</w:t>
      </w:r>
      <w:r w:rsidR="00A8388C" w:rsidRPr="00556C9E">
        <w:rPr>
          <w:rStyle w:val="ui-provider"/>
          <w:rFonts w:cs="Times New Roman"/>
          <w:sz w:val="21"/>
          <w:szCs w:val="21"/>
        </w:rPr>
        <w:t> </w:t>
      </w:r>
      <w:r w:rsidR="00A8388C" w:rsidRPr="00556C9E">
        <w:rPr>
          <w:rStyle w:val="ui-provider"/>
          <w:rFonts w:ascii="Ebrima" w:hAnsi="Ebrima" w:cs="Ebrima"/>
          <w:sz w:val="21"/>
          <w:szCs w:val="21"/>
        </w:rPr>
        <w:t>ሾክስላንድን</w:t>
      </w:r>
      <w:r w:rsidR="00A8388C" w:rsidRPr="00556C9E">
        <w:rPr>
          <w:rStyle w:val="ui-provider"/>
          <w:rFonts w:cs="Times New Roman"/>
          <w:sz w:val="21"/>
          <w:szCs w:val="21"/>
        </w:rPr>
        <w:t> </w:t>
      </w:r>
      <w:r w:rsidR="00A8388C" w:rsidRPr="00556C9E">
        <w:rPr>
          <w:rStyle w:val="ui-provider"/>
          <w:rFonts w:ascii="Ebrima" w:hAnsi="Ebrima" w:cs="Ebrima"/>
          <w:sz w:val="21"/>
          <w:szCs w:val="21"/>
        </w:rPr>
        <w:t>ማሕበረሰብ</w:t>
      </w:r>
      <w:r w:rsidR="00A8388C" w:rsidRPr="00556C9E">
        <w:rPr>
          <w:rStyle w:val="ui-provider"/>
          <w:rFonts w:cs="Times New Roman"/>
          <w:sz w:val="21"/>
          <w:szCs w:val="21"/>
        </w:rPr>
        <w:t> </w:t>
      </w:r>
      <w:r w:rsidR="00A8388C" w:rsidRPr="00556C9E">
        <w:rPr>
          <w:rStyle w:val="ui-provider"/>
          <w:rFonts w:ascii="Ebrima" w:hAnsi="Ebrima" w:cs="Ebrima"/>
          <w:sz w:val="21"/>
          <w:szCs w:val="21"/>
        </w:rPr>
        <w:t>ሾክስላንድን</w:t>
      </w:r>
      <w:r w:rsidR="00A8388C" w:rsidRPr="00556C9E">
        <w:rPr>
          <w:rStyle w:val="ui-provider"/>
          <w:rFonts w:cs="Times New Roman"/>
          <w:sz w:val="21"/>
          <w:szCs w:val="21"/>
        </w:rPr>
        <w:t> </w:t>
      </w:r>
      <w:r w:rsidR="00A8388C" w:rsidRPr="00556C9E">
        <w:rPr>
          <w:rStyle w:val="ui-provider"/>
          <w:rFonts w:ascii="Ebrima" w:hAnsi="Ebrima" w:cs="Ebrima"/>
          <w:sz w:val="21"/>
          <w:szCs w:val="21"/>
        </w:rPr>
        <w:t>ኣብ</w:t>
      </w:r>
      <w:r w:rsidR="00A8388C" w:rsidRPr="00556C9E">
        <w:rPr>
          <w:rStyle w:val="ui-provider"/>
          <w:rFonts w:cs="Times New Roman"/>
          <w:sz w:val="21"/>
          <w:szCs w:val="21"/>
        </w:rPr>
        <w:t> </w:t>
      </w:r>
      <w:r w:rsidR="00A8388C" w:rsidRPr="00556C9E">
        <w:rPr>
          <w:rStyle w:val="ui-provider"/>
          <w:rFonts w:ascii="Ebrima" w:hAnsi="Ebrima" w:cs="Ebrima"/>
          <w:sz w:val="21"/>
          <w:szCs w:val="21"/>
        </w:rPr>
        <w:t>ነብራስካ</w:t>
      </w:r>
      <w:r w:rsidR="00A8388C" w:rsidRPr="00556C9E">
        <w:rPr>
          <w:rStyle w:val="ui-provider"/>
          <w:rFonts w:cs="Times New Roman"/>
          <w:sz w:val="21"/>
          <w:szCs w:val="21"/>
        </w:rPr>
        <w:t> </w:t>
      </w:r>
      <w:r w:rsidR="00A8388C" w:rsidRPr="00556C9E">
        <w:rPr>
          <w:rStyle w:val="ui-provider"/>
          <w:rFonts w:ascii="Ebrima" w:hAnsi="Ebrima" w:cs="Ebrima"/>
          <w:sz w:val="21"/>
          <w:szCs w:val="21"/>
        </w:rPr>
        <w:t>ዝርከብ</w:t>
      </w:r>
      <w:r w:rsidR="00A8388C" w:rsidRPr="00556C9E">
        <w:rPr>
          <w:rStyle w:val="ui-provider"/>
          <w:rFonts w:cs="Times New Roman"/>
          <w:sz w:val="21"/>
          <w:szCs w:val="21"/>
        </w:rPr>
        <w:t> </w:t>
      </w:r>
      <w:r w:rsidR="00A8388C" w:rsidRPr="00556C9E">
        <w:rPr>
          <w:rStyle w:val="ui-provider"/>
          <w:rFonts w:ascii="Ebrima" w:hAnsi="Ebrima" w:cs="Ebrima"/>
          <w:sz w:val="21"/>
          <w:szCs w:val="21"/>
        </w:rPr>
        <w:t>ጥዕና</w:t>
      </w:r>
      <w:r w:rsidR="00A8388C" w:rsidRPr="00556C9E">
        <w:rPr>
          <w:rStyle w:val="ui-provider"/>
          <w:rFonts w:cs="Times New Roman"/>
          <w:sz w:val="21"/>
          <w:szCs w:val="21"/>
        </w:rPr>
        <w:t> </w:t>
      </w:r>
      <w:r w:rsidR="00A8388C" w:rsidRPr="00556C9E">
        <w:rPr>
          <w:rStyle w:val="ui-provider"/>
          <w:rFonts w:ascii="Ebrima" w:hAnsi="Ebrima" w:cs="Ebrima"/>
          <w:sz w:val="21"/>
          <w:szCs w:val="21"/>
        </w:rPr>
        <w:t>ምስቲ</w:t>
      </w:r>
      <w:r w:rsidR="00A8388C" w:rsidRPr="00556C9E">
        <w:rPr>
          <w:rStyle w:val="ui-provider"/>
          <w:rFonts w:cs="Times New Roman"/>
          <w:sz w:val="21"/>
          <w:szCs w:val="21"/>
        </w:rPr>
        <w:t> </w:t>
      </w:r>
      <w:r w:rsidR="00A8388C" w:rsidRPr="00556C9E">
        <w:rPr>
          <w:rStyle w:val="ui-provider"/>
          <w:rFonts w:ascii="Ebrima" w:hAnsi="Ebrima" w:cs="Ebrima"/>
          <w:sz w:val="21"/>
          <w:szCs w:val="21"/>
        </w:rPr>
        <w:t>ኣብ</w:t>
      </w:r>
      <w:r w:rsidR="00A8388C" w:rsidRPr="00556C9E">
        <w:rPr>
          <w:rStyle w:val="ui-provider"/>
          <w:rFonts w:cs="Times New Roman"/>
          <w:sz w:val="21"/>
          <w:szCs w:val="21"/>
        </w:rPr>
        <w:t> </w:t>
      </w:r>
      <w:r w:rsidR="00A8388C" w:rsidRPr="00556C9E">
        <w:rPr>
          <w:rStyle w:val="ui-provider"/>
          <w:rFonts w:ascii="Ebrima" w:hAnsi="Ebrima" w:cs="Ebrima"/>
          <w:sz w:val="21"/>
          <w:szCs w:val="21"/>
        </w:rPr>
        <w:t>ፈደራላዊ</w:t>
      </w:r>
      <w:r w:rsidR="00A8388C" w:rsidRPr="00556C9E">
        <w:rPr>
          <w:rStyle w:val="ui-provider"/>
          <w:rFonts w:cs="Times New Roman"/>
          <w:sz w:val="21"/>
          <w:szCs w:val="21"/>
        </w:rPr>
        <w:t> </w:t>
      </w:r>
      <w:r w:rsidR="00A8388C" w:rsidRPr="00556C9E">
        <w:rPr>
          <w:rStyle w:val="ui-provider"/>
          <w:rFonts w:ascii="Ebrima" w:hAnsi="Ebrima" w:cs="Ebrima"/>
          <w:sz w:val="21"/>
          <w:szCs w:val="21"/>
        </w:rPr>
        <w:t>ሕጊ</w:t>
      </w:r>
      <w:r w:rsidR="00A8388C" w:rsidRPr="00556C9E">
        <w:rPr>
          <w:rStyle w:val="ui-provider"/>
          <w:rFonts w:cs="Times New Roman"/>
          <w:sz w:val="21"/>
          <w:szCs w:val="21"/>
        </w:rPr>
        <w:t> </w:t>
      </w:r>
      <w:r w:rsidR="00A8388C" w:rsidRPr="00556C9E">
        <w:rPr>
          <w:rStyle w:val="ui-provider"/>
          <w:rFonts w:ascii="Ebrima" w:hAnsi="Ebrima" w:cs="Ebrima"/>
          <w:sz w:val="21"/>
          <w:szCs w:val="21"/>
        </w:rPr>
        <w:t>ሲቪላዊ</w:t>
      </w:r>
      <w:r w:rsidR="00A8388C" w:rsidRPr="00556C9E">
        <w:rPr>
          <w:rStyle w:val="ui-provider"/>
          <w:rFonts w:cs="Times New Roman"/>
          <w:sz w:val="21"/>
          <w:szCs w:val="21"/>
        </w:rPr>
        <w:t> </w:t>
      </w:r>
      <w:r w:rsidR="00A8388C" w:rsidRPr="00556C9E">
        <w:rPr>
          <w:rStyle w:val="ui-provider"/>
          <w:rFonts w:ascii="Ebrima" w:hAnsi="Ebrima" w:cs="Ebrima"/>
          <w:sz w:val="21"/>
          <w:szCs w:val="21"/>
        </w:rPr>
        <w:t>መሰላት</w:t>
      </w:r>
      <w:r w:rsidR="00A8388C" w:rsidRPr="00556C9E">
        <w:rPr>
          <w:rStyle w:val="ui-provider"/>
          <w:rFonts w:cs="Times New Roman"/>
          <w:sz w:val="21"/>
          <w:szCs w:val="21"/>
        </w:rPr>
        <w:t> </w:t>
      </w:r>
      <w:r w:rsidR="00A8388C" w:rsidRPr="00556C9E">
        <w:rPr>
          <w:rStyle w:val="ui-provider"/>
          <w:rFonts w:ascii="Ebrima" w:hAnsi="Ebrima" w:cs="Ebrima"/>
          <w:sz w:val="21"/>
          <w:szCs w:val="21"/>
        </w:rPr>
        <w:t>ዝውዕል</w:t>
      </w:r>
      <w:r w:rsidR="00A8388C" w:rsidRPr="00556C9E">
        <w:rPr>
          <w:rStyle w:val="ui-provider"/>
          <w:rFonts w:cs="Times New Roman"/>
          <w:sz w:val="21"/>
          <w:szCs w:val="21"/>
        </w:rPr>
        <w:t> </w:t>
      </w:r>
      <w:r w:rsidR="00A8388C" w:rsidRPr="00556C9E">
        <w:rPr>
          <w:rStyle w:val="ui-provider"/>
          <w:rFonts w:ascii="Ebrima" w:hAnsi="Ebrima" w:cs="Ebrima"/>
          <w:sz w:val="21"/>
          <w:szCs w:val="21"/>
        </w:rPr>
        <w:t>ኢዩ</w:t>
      </w:r>
      <w:r w:rsidR="00A8388C" w:rsidRPr="00556C9E">
        <w:rPr>
          <w:rStyle w:val="ui-provider"/>
          <w:rFonts w:cs="Times New Roman"/>
          <w:sz w:val="21"/>
          <w:szCs w:val="21"/>
        </w:rPr>
        <w:t> </w:t>
      </w:r>
      <w:r w:rsidR="00A8388C" w:rsidRPr="00556C9E">
        <w:rPr>
          <w:rStyle w:val="ui-provider"/>
          <w:rFonts w:ascii="Ebrima" w:hAnsi="Ebrima" w:cs="Ebrima"/>
          <w:sz w:val="21"/>
          <w:szCs w:val="21"/>
        </w:rPr>
        <w:t>ኣብ</w:t>
      </w:r>
      <w:r w:rsidR="00A8388C" w:rsidRPr="00556C9E">
        <w:rPr>
          <w:rStyle w:val="ui-provider"/>
          <w:rFonts w:cs="Times New Roman"/>
          <w:sz w:val="21"/>
          <w:szCs w:val="21"/>
        </w:rPr>
        <w:t> </w:t>
      </w:r>
      <w:r w:rsidR="00A8388C" w:rsidRPr="00556C9E">
        <w:rPr>
          <w:rStyle w:val="ui-provider"/>
          <w:rFonts w:ascii="Ebrima" w:hAnsi="Ebrima" w:cs="Ebrima"/>
          <w:sz w:val="21"/>
          <w:szCs w:val="21"/>
        </w:rPr>
        <w:t>ዓሌት</w:t>
      </w:r>
      <w:r w:rsidR="00A8388C" w:rsidRPr="00556C9E">
        <w:rPr>
          <w:rStyle w:val="ui-provider"/>
          <w:rFonts w:cs="Times New Roman"/>
          <w:sz w:val="21"/>
          <w:szCs w:val="21"/>
        </w:rPr>
        <w:t> </w:t>
      </w:r>
      <w:r w:rsidR="00A8388C" w:rsidRPr="00556C9E">
        <w:rPr>
          <w:rStyle w:val="ui-provider"/>
          <w:rFonts w:ascii="Ebrima" w:hAnsi="Ebrima" w:cs="Ebrima"/>
          <w:sz w:val="21"/>
          <w:szCs w:val="21"/>
        </w:rPr>
        <w:t>ሕብሪ</w:t>
      </w:r>
      <w:r w:rsidR="00A8388C" w:rsidRPr="00556C9E">
        <w:rPr>
          <w:rStyle w:val="ui-provider"/>
          <w:rFonts w:cs="Times New Roman"/>
          <w:sz w:val="21"/>
          <w:szCs w:val="21"/>
        </w:rPr>
        <w:t> </w:t>
      </w:r>
      <w:r w:rsidR="00A8388C" w:rsidRPr="00556C9E">
        <w:rPr>
          <w:rStyle w:val="ui-provider"/>
          <w:rFonts w:ascii="Ebrima" w:hAnsi="Ebrima" w:cs="Ebrima"/>
          <w:sz w:val="21"/>
          <w:szCs w:val="21"/>
        </w:rPr>
        <w:t>ሃገራዊ</w:t>
      </w:r>
      <w:r w:rsidR="00A8388C" w:rsidRPr="00556C9E">
        <w:rPr>
          <w:rStyle w:val="ui-provider"/>
          <w:rFonts w:cs="Times New Roman"/>
          <w:sz w:val="21"/>
          <w:szCs w:val="21"/>
        </w:rPr>
        <w:t> </w:t>
      </w:r>
      <w:r w:rsidR="00A8388C" w:rsidRPr="00556C9E">
        <w:rPr>
          <w:rStyle w:val="ui-provider"/>
          <w:rFonts w:ascii="Ebrima" w:hAnsi="Ebrima" w:cs="Ebrima"/>
          <w:sz w:val="21"/>
          <w:szCs w:val="21"/>
        </w:rPr>
        <w:t>መበቈል</w:t>
      </w:r>
      <w:r w:rsidR="00A8388C" w:rsidRPr="00556C9E">
        <w:rPr>
          <w:rStyle w:val="ui-provider"/>
          <w:rFonts w:cs="Times New Roman"/>
          <w:sz w:val="21"/>
          <w:szCs w:val="21"/>
        </w:rPr>
        <w:t> </w:t>
      </w:r>
      <w:r w:rsidR="00A8388C" w:rsidRPr="00556C9E">
        <w:rPr>
          <w:rStyle w:val="ui-provider"/>
          <w:rFonts w:ascii="Ebrima" w:hAnsi="Ebrima" w:cs="Ebrima"/>
          <w:sz w:val="21"/>
          <w:szCs w:val="21"/>
        </w:rPr>
        <w:t>ዕድመ</w:t>
      </w:r>
      <w:r w:rsidR="00A8388C" w:rsidRPr="00556C9E">
        <w:rPr>
          <w:rStyle w:val="ui-provider"/>
          <w:rFonts w:cs="Times New Roman"/>
          <w:sz w:val="21"/>
          <w:szCs w:val="21"/>
        </w:rPr>
        <w:t> </w:t>
      </w:r>
      <w:r w:rsidR="00A8388C" w:rsidRPr="00556C9E">
        <w:rPr>
          <w:rStyle w:val="ui-provider"/>
          <w:rFonts w:ascii="Ebrima" w:hAnsi="Ebrima" w:cs="Ebrima"/>
          <w:sz w:val="21"/>
          <w:szCs w:val="21"/>
        </w:rPr>
        <w:t>ስንክልና</w:t>
      </w:r>
      <w:r w:rsidR="00A8388C" w:rsidRPr="00556C9E">
        <w:rPr>
          <w:rStyle w:val="ui-provider"/>
          <w:rFonts w:cs="Times New Roman"/>
          <w:sz w:val="21"/>
          <w:szCs w:val="21"/>
        </w:rPr>
        <w:t> </w:t>
      </w:r>
      <w:r w:rsidR="00A8388C" w:rsidRPr="00556C9E">
        <w:rPr>
          <w:rStyle w:val="ui-provider"/>
          <w:rFonts w:ascii="Ebrima" w:hAnsi="Ebrima" w:cs="Ebrima"/>
          <w:sz w:val="21"/>
          <w:szCs w:val="21"/>
        </w:rPr>
        <w:t>ወይ</w:t>
      </w:r>
      <w:r w:rsidR="00A8388C" w:rsidRPr="00556C9E">
        <w:rPr>
          <w:rStyle w:val="ui-provider"/>
          <w:rFonts w:cs="Times New Roman"/>
          <w:sz w:val="21"/>
          <w:szCs w:val="21"/>
        </w:rPr>
        <w:t> </w:t>
      </w:r>
      <w:r w:rsidR="00A8388C" w:rsidRPr="00556C9E">
        <w:rPr>
          <w:rStyle w:val="ui-provider"/>
          <w:rFonts w:ascii="Ebrima" w:hAnsi="Ebrima" w:cs="Ebrima"/>
          <w:sz w:val="21"/>
          <w:szCs w:val="21"/>
        </w:rPr>
        <w:t>ጾታዊ</w:t>
      </w:r>
      <w:r w:rsidR="00A8388C" w:rsidRPr="00556C9E">
        <w:rPr>
          <w:rStyle w:val="ui-provider"/>
          <w:rFonts w:cs="Times New Roman"/>
          <w:sz w:val="21"/>
          <w:szCs w:val="21"/>
        </w:rPr>
        <w:t> </w:t>
      </w:r>
      <w:r w:rsidR="00A8388C" w:rsidRPr="00556C9E">
        <w:rPr>
          <w:rStyle w:val="ui-provider"/>
          <w:rFonts w:ascii="Ebrima" w:hAnsi="Ebrima" w:cs="Ebrima"/>
          <w:sz w:val="21"/>
          <w:szCs w:val="21"/>
        </w:rPr>
        <w:t>ርክብ</w:t>
      </w:r>
      <w:r w:rsidR="00A8388C" w:rsidRPr="00556C9E">
        <w:rPr>
          <w:rStyle w:val="ui-provider"/>
          <w:rFonts w:cs="Times New Roman"/>
          <w:sz w:val="21"/>
          <w:szCs w:val="21"/>
        </w:rPr>
        <w:t xml:space="preserve"> (</w:t>
      </w:r>
      <w:proofErr w:type="spellStart"/>
      <w:r w:rsidR="00A8388C" w:rsidRPr="00556C9E">
        <w:rPr>
          <w:rStyle w:val="ui-provider"/>
          <w:rFonts w:ascii="Ebrima" w:hAnsi="Ebrima" w:cs="Ebrima"/>
          <w:sz w:val="21"/>
          <w:szCs w:val="21"/>
        </w:rPr>
        <w:t>እንተላይ</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ጥንስቲ</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ጾታዊ</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ኣንፈት</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መንነት</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ጾታ</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ከምኡውን</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ጾታዊ</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ባህርያት</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ኣድልዎ</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ኣይገብርን</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ኢዩ</w:t>
      </w:r>
      <w:proofErr w:type="spellEnd"/>
      <w:r w:rsidR="00A8388C" w:rsidRPr="00556C9E">
        <w:rPr>
          <w:rStyle w:val="ui-provider"/>
          <w:rFonts w:ascii="Ebrima" w:hAnsi="Ebrima" w:cs="Ebrima"/>
          <w:sz w:val="21"/>
          <w:szCs w:val="21"/>
        </w:rPr>
        <w:t>።</w:t>
      </w:r>
      <w:r w:rsidR="00A8388C" w:rsidRPr="00556C9E">
        <w:rPr>
          <w:rFonts w:cs="Times New Roman"/>
          <w:sz w:val="21"/>
          <w:szCs w:val="21"/>
        </w:rPr>
        <w:br/>
      </w:r>
      <w:r w:rsidR="00A8388C" w:rsidRPr="00556C9E">
        <w:rPr>
          <w:rFonts w:cs="Times New Roman"/>
          <w:sz w:val="21"/>
          <w:szCs w:val="21"/>
        </w:rPr>
        <w:br/>
      </w:r>
      <w:r w:rsidR="00A8388C" w:rsidRPr="00556C9E">
        <w:rPr>
          <w:rStyle w:val="ui-provider"/>
          <w:rFonts w:ascii="Ebrima" w:hAnsi="Ebrima" w:cs="Ebrima"/>
          <w:sz w:val="21"/>
          <w:szCs w:val="21"/>
        </w:rPr>
        <w:t>ኣቓልቦ፦</w:t>
      </w:r>
      <w:r w:rsidR="00A8388C" w:rsidRPr="00556C9E">
        <w:rPr>
          <w:rStyle w:val="ui-provider"/>
          <w:rFonts w:cs="Times New Roman"/>
          <w:sz w:val="21"/>
          <w:szCs w:val="21"/>
        </w:rPr>
        <w:t> </w:t>
      </w:r>
      <w:r w:rsidR="00A8388C" w:rsidRPr="00556C9E">
        <w:rPr>
          <w:rStyle w:val="ui-provider"/>
          <w:rFonts w:ascii="Ebrima" w:hAnsi="Ebrima" w:cs="Ebrima"/>
          <w:sz w:val="21"/>
          <w:szCs w:val="21"/>
        </w:rPr>
        <w:t>ካብ</w:t>
      </w:r>
      <w:r w:rsidR="00A8388C" w:rsidRPr="00556C9E">
        <w:rPr>
          <w:rStyle w:val="ui-provider"/>
          <w:rFonts w:cs="Times New Roman"/>
          <w:sz w:val="21"/>
          <w:szCs w:val="21"/>
        </w:rPr>
        <w:t> </w:t>
      </w:r>
      <w:r w:rsidR="00A8388C" w:rsidRPr="00556C9E">
        <w:rPr>
          <w:rStyle w:val="ui-provider"/>
          <w:rFonts w:ascii="Ebrima" w:hAnsi="Ebrima" w:cs="Ebrima"/>
          <w:sz w:val="21"/>
          <w:szCs w:val="21"/>
        </w:rPr>
        <w:t>እንግሊዝኛ</w:t>
      </w:r>
      <w:r w:rsidR="00A8388C" w:rsidRPr="00556C9E">
        <w:rPr>
          <w:rStyle w:val="ui-provider"/>
          <w:rFonts w:cs="Times New Roman"/>
          <w:sz w:val="21"/>
          <w:szCs w:val="21"/>
        </w:rPr>
        <w:t> </w:t>
      </w:r>
      <w:r w:rsidR="00A8388C" w:rsidRPr="00556C9E">
        <w:rPr>
          <w:rStyle w:val="ui-provider"/>
          <w:rFonts w:ascii="Ebrima" w:hAnsi="Ebrima" w:cs="Ebrima"/>
          <w:sz w:val="21"/>
          <w:szCs w:val="21"/>
        </w:rPr>
        <w:t>ሓሊፍካ</w:t>
      </w:r>
      <w:r w:rsidR="00A8388C" w:rsidRPr="00556C9E">
        <w:rPr>
          <w:rStyle w:val="ui-provider"/>
          <w:rFonts w:cs="Times New Roman"/>
          <w:sz w:val="21"/>
          <w:szCs w:val="21"/>
        </w:rPr>
        <w:t> </w:t>
      </w:r>
      <w:r w:rsidR="00A8388C" w:rsidRPr="00556C9E">
        <w:rPr>
          <w:rStyle w:val="ui-provider"/>
          <w:rFonts w:ascii="Ebrima" w:hAnsi="Ebrima" w:cs="Ebrima"/>
          <w:sz w:val="21"/>
          <w:szCs w:val="21"/>
        </w:rPr>
        <w:t>ኻልእ</w:t>
      </w:r>
      <w:r w:rsidR="00A8388C" w:rsidRPr="00556C9E">
        <w:rPr>
          <w:rStyle w:val="ui-provider"/>
          <w:rFonts w:cs="Times New Roman"/>
          <w:sz w:val="21"/>
          <w:szCs w:val="21"/>
        </w:rPr>
        <w:t> </w:t>
      </w:r>
      <w:r w:rsidR="00A8388C" w:rsidRPr="00556C9E">
        <w:rPr>
          <w:rStyle w:val="ui-provider"/>
          <w:rFonts w:ascii="Ebrima" w:hAnsi="Ebrima" w:cs="Ebrima"/>
          <w:sz w:val="21"/>
          <w:szCs w:val="21"/>
        </w:rPr>
        <w:t>ቋንቋ</w:t>
      </w:r>
      <w:r w:rsidR="00A8388C" w:rsidRPr="00556C9E">
        <w:rPr>
          <w:rStyle w:val="ui-provider"/>
          <w:rFonts w:cs="Times New Roman"/>
          <w:sz w:val="21"/>
          <w:szCs w:val="21"/>
        </w:rPr>
        <w:t> </w:t>
      </w:r>
      <w:r w:rsidR="00A8388C" w:rsidRPr="00556C9E">
        <w:rPr>
          <w:rStyle w:val="ui-provider"/>
          <w:rFonts w:ascii="Ebrima" w:hAnsi="Ebrima" w:cs="Ebrima"/>
          <w:sz w:val="21"/>
          <w:szCs w:val="21"/>
        </w:rPr>
        <w:t>ትዛረብ</w:t>
      </w:r>
      <w:r w:rsidR="00A8388C" w:rsidRPr="00556C9E">
        <w:rPr>
          <w:rStyle w:val="ui-provider"/>
          <w:rFonts w:cs="Times New Roman"/>
          <w:sz w:val="21"/>
          <w:szCs w:val="21"/>
        </w:rPr>
        <w:t> </w:t>
      </w:r>
      <w:r w:rsidR="00A8388C" w:rsidRPr="00556C9E">
        <w:rPr>
          <w:rStyle w:val="ui-provider"/>
          <w:rFonts w:ascii="Ebrima" w:hAnsi="Ebrima" w:cs="Ebrima"/>
          <w:sz w:val="21"/>
          <w:szCs w:val="21"/>
        </w:rPr>
        <w:t>እንተ</w:t>
      </w:r>
      <w:r w:rsidR="00A8388C" w:rsidRPr="00556C9E">
        <w:rPr>
          <w:rStyle w:val="ui-provider"/>
          <w:rFonts w:cs="Times New Roman"/>
          <w:sz w:val="21"/>
          <w:szCs w:val="21"/>
        </w:rPr>
        <w:t> </w:t>
      </w:r>
      <w:r w:rsidR="00A8388C" w:rsidRPr="00556C9E">
        <w:rPr>
          <w:rStyle w:val="ui-provider"/>
          <w:rFonts w:ascii="Ebrima" w:hAnsi="Ebrima" w:cs="Ebrima"/>
          <w:sz w:val="21"/>
          <w:szCs w:val="21"/>
        </w:rPr>
        <w:t>ዄንካ</w:t>
      </w:r>
      <w:r w:rsidR="00A8388C" w:rsidRPr="00556C9E">
        <w:rPr>
          <w:rStyle w:val="ui-provider"/>
          <w:rFonts w:cs="Times New Roman"/>
          <w:sz w:val="21"/>
          <w:szCs w:val="21"/>
        </w:rPr>
        <w:t> </w:t>
      </w:r>
      <w:r w:rsidR="00A8388C" w:rsidRPr="00556C9E">
        <w:rPr>
          <w:rStyle w:val="ui-provider"/>
          <w:rFonts w:ascii="Ebrima" w:hAnsi="Ebrima" w:cs="Ebrima"/>
          <w:sz w:val="21"/>
          <w:szCs w:val="21"/>
        </w:rPr>
        <w:t>ሓገዝ</w:t>
      </w:r>
      <w:r w:rsidR="00A8388C" w:rsidRPr="00556C9E">
        <w:rPr>
          <w:rStyle w:val="ui-provider"/>
          <w:rFonts w:cs="Times New Roman"/>
          <w:sz w:val="21"/>
          <w:szCs w:val="21"/>
        </w:rPr>
        <w:t> </w:t>
      </w:r>
      <w:r w:rsidR="00A8388C" w:rsidRPr="00556C9E">
        <w:rPr>
          <w:rStyle w:val="ui-provider"/>
          <w:rFonts w:ascii="Ebrima" w:hAnsi="Ebrima" w:cs="Ebrima"/>
          <w:sz w:val="21"/>
          <w:szCs w:val="21"/>
        </w:rPr>
        <w:t>ቋንቋ</w:t>
      </w:r>
      <w:r w:rsidR="00A8388C" w:rsidRPr="00556C9E">
        <w:rPr>
          <w:rStyle w:val="ui-provider"/>
          <w:rFonts w:cs="Times New Roman"/>
          <w:sz w:val="21"/>
          <w:szCs w:val="21"/>
        </w:rPr>
        <w:t> </w:t>
      </w:r>
      <w:r w:rsidR="00A8388C" w:rsidRPr="00556C9E">
        <w:rPr>
          <w:rStyle w:val="ui-provider"/>
          <w:rFonts w:ascii="Ebrima" w:hAnsi="Ebrima" w:cs="Ebrima"/>
          <w:sz w:val="21"/>
          <w:szCs w:val="21"/>
        </w:rPr>
        <w:t>ብናጻ</w:t>
      </w:r>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ኽትረክብ</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ትኽእል</w:t>
      </w:r>
      <w:proofErr w:type="spellEnd"/>
      <w:r w:rsidR="00A8388C" w:rsidRPr="00556C9E">
        <w:rPr>
          <w:rStyle w:val="ui-provider"/>
          <w:rFonts w:cs="Times New Roman"/>
          <w:sz w:val="21"/>
          <w:szCs w:val="21"/>
        </w:rPr>
        <w:t> </w:t>
      </w:r>
      <w:proofErr w:type="spellStart"/>
      <w:r w:rsidR="00A8388C" w:rsidRPr="00556C9E">
        <w:rPr>
          <w:rStyle w:val="ui-provider"/>
          <w:rFonts w:ascii="Ebrima" w:hAnsi="Ebrima" w:cs="Ebrima"/>
          <w:sz w:val="21"/>
          <w:szCs w:val="21"/>
        </w:rPr>
        <w:t>ኢኻ</w:t>
      </w:r>
      <w:proofErr w:type="spellEnd"/>
      <w:r w:rsidR="00A8388C" w:rsidRPr="00556C9E">
        <w:rPr>
          <w:rStyle w:val="ui-provider"/>
          <w:rFonts w:ascii="Ebrima" w:hAnsi="Ebrima" w:cs="Ebrima"/>
          <w:sz w:val="21"/>
          <w:szCs w:val="21"/>
        </w:rPr>
        <w:t>።</w:t>
      </w:r>
      <w:r w:rsidR="00A8388C" w:rsidRPr="00556C9E">
        <w:rPr>
          <w:rStyle w:val="ui-provider"/>
          <w:rFonts w:cs="Times New Roman"/>
          <w:sz w:val="21"/>
          <w:szCs w:val="21"/>
        </w:rPr>
        <w:t xml:space="preserve"> 712-252-2477 (TTY 711) </w:t>
      </w:r>
      <w:proofErr w:type="spellStart"/>
      <w:r w:rsidR="00A8388C" w:rsidRPr="00556C9E">
        <w:rPr>
          <w:rStyle w:val="ui-provider"/>
          <w:rFonts w:ascii="Ebrima" w:hAnsi="Ebrima" w:cs="Ebrima"/>
          <w:sz w:val="21"/>
          <w:szCs w:val="21"/>
        </w:rPr>
        <w:t>ጸውዕ</w:t>
      </w:r>
      <w:proofErr w:type="spellEnd"/>
      <w:r w:rsidR="00A8388C" w:rsidRPr="00556C9E">
        <w:rPr>
          <w:rStyle w:val="ui-provider"/>
          <w:rFonts w:ascii="Ebrima" w:hAnsi="Ebrima" w:cs="Ebrima"/>
          <w:sz w:val="21"/>
          <w:szCs w:val="21"/>
        </w:rPr>
        <w:t>።</w:t>
      </w:r>
    </w:p>
    <w:p w14:paraId="43E2D58C" w14:textId="77777777" w:rsidR="00556C9E" w:rsidRDefault="00556C9E" w:rsidP="00556C9E">
      <w:pPr>
        <w:pStyle w:val="BodyText"/>
        <w:ind w:left="0"/>
        <w:rPr>
          <w:rStyle w:val="ui-provider"/>
          <w:rFonts w:cs="Times New Roman"/>
          <w:sz w:val="21"/>
          <w:szCs w:val="21"/>
        </w:rPr>
      </w:pPr>
    </w:p>
    <w:p w14:paraId="3287EDA8" w14:textId="586F60D6" w:rsidR="00606785" w:rsidRPr="00556C9E" w:rsidRDefault="001D457E" w:rsidP="00556C9E">
      <w:pPr>
        <w:pStyle w:val="BodyText"/>
        <w:ind w:left="0"/>
        <w:rPr>
          <w:rStyle w:val="ui-provider"/>
          <w:rFonts w:cs="Times New Roman"/>
          <w:sz w:val="21"/>
          <w:szCs w:val="21"/>
        </w:rPr>
      </w:pPr>
      <w:r w:rsidRPr="00556C9E">
        <w:rPr>
          <w:rStyle w:val="ui-provider"/>
          <w:rFonts w:cs="Times New Roman"/>
          <w:sz w:val="21"/>
          <w:szCs w:val="21"/>
        </w:rPr>
        <w:t xml:space="preserve">(Somali) </w:t>
      </w:r>
      <w:r w:rsidRPr="00556C9E">
        <w:rPr>
          <w:rStyle w:val="ui-provider"/>
          <w:rFonts w:cs="Times New Roman"/>
          <w:sz w:val="21"/>
          <w:szCs w:val="21"/>
        </w:rPr>
        <w:tab/>
      </w:r>
      <w:r w:rsidRPr="00556C9E">
        <w:rPr>
          <w:rStyle w:val="ui-provider"/>
          <w:rFonts w:cs="Times New Roman"/>
          <w:sz w:val="21"/>
          <w:szCs w:val="21"/>
        </w:rPr>
        <w:tab/>
      </w:r>
      <w:r w:rsidRPr="00556C9E">
        <w:rPr>
          <w:rStyle w:val="ui-provider"/>
          <w:rFonts w:cs="Times New Roman"/>
          <w:sz w:val="21"/>
          <w:szCs w:val="21"/>
        </w:rPr>
        <w:tab/>
      </w:r>
      <w:r w:rsidRPr="00556C9E">
        <w:rPr>
          <w:rStyle w:val="ui-provider"/>
          <w:rFonts w:cs="Times New Roman"/>
          <w:sz w:val="21"/>
          <w:szCs w:val="21"/>
        </w:rPr>
        <w:tab/>
      </w:r>
      <w:proofErr w:type="spellStart"/>
      <w:r w:rsidRPr="00556C9E">
        <w:rPr>
          <w:rStyle w:val="ui-provider"/>
          <w:rFonts w:cs="Times New Roman"/>
          <w:sz w:val="21"/>
          <w:szCs w:val="21"/>
        </w:rPr>
        <w:t>ogeesiin</w:t>
      </w:r>
      <w:proofErr w:type="spellEnd"/>
      <w:r w:rsidRPr="00556C9E">
        <w:rPr>
          <w:rStyle w:val="ui-provider"/>
          <w:rFonts w:cs="Times New Roman"/>
          <w:sz w:val="21"/>
          <w:szCs w:val="21"/>
        </w:rPr>
        <w:t xml:space="preserve"> ka </w:t>
      </w:r>
      <w:proofErr w:type="spellStart"/>
      <w:r w:rsidRPr="00556C9E">
        <w:rPr>
          <w:rStyle w:val="ui-provider"/>
          <w:rFonts w:cs="Times New Roman"/>
          <w:sz w:val="21"/>
          <w:szCs w:val="21"/>
        </w:rPr>
        <w:t>soo</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horjeedo</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midib</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takoorka</w:t>
      </w:r>
      <w:proofErr w:type="spellEnd"/>
      <w:r w:rsidRPr="00556C9E">
        <w:rPr>
          <w:rStyle w:val="ui-provider"/>
          <w:rFonts w:cs="Times New Roman"/>
          <w:sz w:val="21"/>
          <w:szCs w:val="21"/>
        </w:rPr>
        <w:t xml:space="preserve"> ama </w:t>
      </w:r>
      <w:proofErr w:type="spellStart"/>
      <w:r w:rsidRPr="00556C9E">
        <w:rPr>
          <w:rStyle w:val="ui-provider"/>
          <w:rFonts w:cs="Times New Roman"/>
          <w:sz w:val="21"/>
          <w:szCs w:val="21"/>
        </w:rPr>
        <w:t>cunsiryeenta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saa</w:t>
      </w:r>
      <w:proofErr w:type="spellEnd"/>
      <w:r w:rsidRPr="00556C9E">
        <w:rPr>
          <w:rStyle w:val="ui-provider"/>
          <w:rFonts w:cs="Times New Roman"/>
          <w:sz w:val="21"/>
          <w:szCs w:val="21"/>
        </w:rPr>
        <w:t xml:space="preserve"> u </w:t>
      </w:r>
      <w:proofErr w:type="spellStart"/>
      <w:r w:rsidRPr="00556C9E">
        <w:rPr>
          <w:rStyle w:val="ui-provider"/>
          <w:rFonts w:cs="Times New Roman"/>
          <w:sz w:val="21"/>
          <w:szCs w:val="21"/>
        </w:rPr>
        <w:t>taqaano</w:t>
      </w:r>
      <w:proofErr w:type="spellEnd"/>
    </w:p>
    <w:p w14:paraId="5A669699" w14:textId="06E10E5A" w:rsidR="001D457E" w:rsidRPr="00556C9E" w:rsidRDefault="001D457E" w:rsidP="001D457E">
      <w:pPr>
        <w:pStyle w:val="BodyText"/>
        <w:rPr>
          <w:rFonts w:cs="Times New Roman"/>
          <w:sz w:val="21"/>
          <w:szCs w:val="21"/>
        </w:rPr>
      </w:pPr>
      <w:r w:rsidRPr="00556C9E">
        <w:rPr>
          <w:rStyle w:val="ui-provider"/>
          <w:rFonts w:cs="Times New Roman"/>
          <w:sz w:val="21"/>
          <w:szCs w:val="21"/>
        </w:rPr>
        <w:t xml:space="preserve">Siouxland community health center and </w:t>
      </w:r>
      <w:proofErr w:type="spellStart"/>
      <w:r w:rsidRPr="00556C9E">
        <w:rPr>
          <w:rStyle w:val="ui-provider"/>
          <w:rFonts w:cs="Times New Roman"/>
          <w:sz w:val="21"/>
          <w:szCs w:val="21"/>
        </w:rPr>
        <w:t>siouxland</w:t>
      </w:r>
      <w:proofErr w:type="spellEnd"/>
      <w:r w:rsidRPr="00556C9E">
        <w:rPr>
          <w:rStyle w:val="ui-provider"/>
          <w:rFonts w:cs="Times New Roman"/>
          <w:sz w:val="21"/>
          <w:szCs w:val="21"/>
        </w:rPr>
        <w:t xml:space="preserve"> community heath of Nebraska </w:t>
      </w:r>
      <w:proofErr w:type="spellStart"/>
      <w:r w:rsidRPr="00556C9E">
        <w:rPr>
          <w:rStyle w:val="ui-provider"/>
          <w:rFonts w:cs="Times New Roman"/>
          <w:sz w:val="21"/>
          <w:szCs w:val="21"/>
        </w:rPr>
        <w:t>hoggaansamaan</w:t>
      </w:r>
      <w:proofErr w:type="spellEnd"/>
      <w:r w:rsidRPr="00556C9E">
        <w:rPr>
          <w:rStyle w:val="ui-provider"/>
          <w:rFonts w:cs="Times New Roman"/>
          <w:sz w:val="21"/>
          <w:szCs w:val="21"/>
        </w:rPr>
        <w:t xml:space="preserve"> in </w:t>
      </w:r>
      <w:proofErr w:type="spellStart"/>
      <w:r w:rsidRPr="00556C9E">
        <w:rPr>
          <w:rStyle w:val="ui-provider"/>
          <w:rFonts w:cs="Times New Roman"/>
          <w:sz w:val="21"/>
          <w:szCs w:val="21"/>
        </w:rPr>
        <w:t>eey</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siinaayaan</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qofkasta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xaqa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uu</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leeyahay</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isagoo</w:t>
      </w:r>
      <w:proofErr w:type="spellEnd"/>
      <w:r w:rsidRPr="00556C9E">
        <w:rPr>
          <w:rStyle w:val="ui-provider"/>
          <w:rFonts w:cs="Times New Roman"/>
          <w:sz w:val="21"/>
          <w:szCs w:val="21"/>
        </w:rPr>
        <w:t xml:space="preserve"> loo </w:t>
      </w:r>
      <w:proofErr w:type="spellStart"/>
      <w:r w:rsidRPr="00556C9E">
        <w:rPr>
          <w:rStyle w:val="ui-provider"/>
          <w:rFonts w:cs="Times New Roman"/>
          <w:sz w:val="21"/>
          <w:szCs w:val="21"/>
        </w:rPr>
        <w:t>fiirineenin</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meesha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uu</w:t>
      </w:r>
      <w:proofErr w:type="spellEnd"/>
      <w:r w:rsidRPr="00556C9E">
        <w:rPr>
          <w:rStyle w:val="ui-provider"/>
          <w:rFonts w:cs="Times New Roman"/>
          <w:sz w:val="21"/>
          <w:szCs w:val="21"/>
        </w:rPr>
        <w:t xml:space="preserve"> ka </w:t>
      </w:r>
      <w:proofErr w:type="spellStart"/>
      <w:r w:rsidRPr="00556C9E">
        <w:rPr>
          <w:rStyle w:val="ui-provider"/>
          <w:rFonts w:cs="Times New Roman"/>
          <w:sz w:val="21"/>
          <w:szCs w:val="21"/>
        </w:rPr>
        <w:t>soo</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jeefo</w:t>
      </w:r>
      <w:proofErr w:type="spellEnd"/>
      <w:r w:rsidRPr="00556C9E">
        <w:rPr>
          <w:rStyle w:val="ui-provider"/>
          <w:rFonts w:cs="Times New Roman"/>
          <w:sz w:val="21"/>
          <w:szCs w:val="21"/>
        </w:rPr>
        <w:t xml:space="preserve"> am la </w:t>
      </w:r>
      <w:proofErr w:type="spellStart"/>
      <w:r w:rsidRPr="00556C9E">
        <w:rPr>
          <w:rStyle w:val="ui-provider"/>
          <w:rFonts w:cs="Times New Roman"/>
          <w:sz w:val="21"/>
          <w:szCs w:val="21"/>
        </w:rPr>
        <w:t>cunsiryeeneenin</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sida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midibkiisa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diintiisa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haduu</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nin</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yahay</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iyo</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haduu</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naag</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yahay</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haduu</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lixaada</w:t>
      </w:r>
      <w:proofErr w:type="spellEnd"/>
      <w:r w:rsidRPr="00556C9E">
        <w:rPr>
          <w:rStyle w:val="ui-provider"/>
          <w:rFonts w:cs="Times New Roman"/>
          <w:sz w:val="21"/>
          <w:szCs w:val="21"/>
        </w:rPr>
        <w:t xml:space="preserve"> la </w:t>
      </w:r>
      <w:proofErr w:type="spellStart"/>
      <w:r w:rsidRPr="00556C9E">
        <w:rPr>
          <w:rStyle w:val="ui-provider"/>
          <w:rFonts w:cs="Times New Roman"/>
          <w:sz w:val="21"/>
          <w:szCs w:val="21"/>
        </w:rPr>
        <w:t>yahya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iyo</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hadiikale</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hadaada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ku</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hadlin</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english</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waxaa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helikartaa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caawinaa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qof</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ku</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hadlo</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luuqadada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waxaa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waceesaa</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nubarkaani</w:t>
      </w:r>
      <w:proofErr w:type="spellEnd"/>
      <w:r w:rsidRPr="00556C9E">
        <w:rPr>
          <w:rStyle w:val="ui-provider"/>
          <w:rFonts w:cs="Times New Roman"/>
          <w:sz w:val="21"/>
          <w:szCs w:val="21"/>
        </w:rPr>
        <w:t xml:space="preserve"> 712-252-2477</w:t>
      </w:r>
      <w:r w:rsidR="009A531D">
        <w:rPr>
          <w:rStyle w:val="ui-provider"/>
          <w:rFonts w:cs="Times New Roman"/>
          <w:sz w:val="21"/>
          <w:szCs w:val="21"/>
        </w:rPr>
        <w:t xml:space="preserve"> </w:t>
      </w:r>
      <w:r w:rsidRPr="00556C9E">
        <w:rPr>
          <w:rStyle w:val="ui-provider"/>
          <w:rFonts w:cs="Times New Roman"/>
          <w:sz w:val="21"/>
          <w:szCs w:val="21"/>
        </w:rPr>
        <w:t xml:space="preserve">(TTY: 711) </w:t>
      </w:r>
      <w:proofErr w:type="spellStart"/>
      <w:r w:rsidRPr="00556C9E">
        <w:rPr>
          <w:rStyle w:val="ui-provider"/>
          <w:rFonts w:cs="Times New Roman"/>
          <w:sz w:val="21"/>
          <w:szCs w:val="21"/>
        </w:rPr>
        <w:t>waad</w:t>
      </w:r>
      <w:proofErr w:type="spellEnd"/>
      <w:r w:rsidRPr="00556C9E">
        <w:rPr>
          <w:rStyle w:val="ui-provider"/>
          <w:rFonts w:cs="Times New Roman"/>
          <w:sz w:val="21"/>
          <w:szCs w:val="21"/>
        </w:rPr>
        <w:t xml:space="preserve"> </w:t>
      </w:r>
      <w:proofErr w:type="spellStart"/>
      <w:r w:rsidRPr="00556C9E">
        <w:rPr>
          <w:rStyle w:val="ui-provider"/>
          <w:rFonts w:cs="Times New Roman"/>
          <w:sz w:val="21"/>
          <w:szCs w:val="21"/>
        </w:rPr>
        <w:t>mahad</w:t>
      </w:r>
      <w:proofErr w:type="spellEnd"/>
      <w:r w:rsidRPr="00556C9E">
        <w:rPr>
          <w:rStyle w:val="ui-provider"/>
          <w:rFonts w:cs="Times New Roman"/>
          <w:sz w:val="21"/>
          <w:szCs w:val="21"/>
        </w:rPr>
        <w:t xml:space="preserve"> </w:t>
      </w:r>
      <w:proofErr w:type="spellStart"/>
      <w:proofErr w:type="gramStart"/>
      <w:r w:rsidRPr="00556C9E">
        <w:rPr>
          <w:rStyle w:val="ui-provider"/>
          <w:rFonts w:cs="Times New Roman"/>
          <w:sz w:val="21"/>
          <w:szCs w:val="21"/>
        </w:rPr>
        <w:t>santahay</w:t>
      </w:r>
      <w:proofErr w:type="spellEnd"/>
      <w:proofErr w:type="gramEnd"/>
      <w:r w:rsidRPr="00556C9E">
        <w:rPr>
          <w:rStyle w:val="ui-provider"/>
          <w:rFonts w:cs="Times New Roman"/>
          <w:sz w:val="21"/>
          <w:szCs w:val="21"/>
        </w:rPr>
        <w:t> </w:t>
      </w:r>
    </w:p>
    <w:sectPr w:rsidR="001D457E" w:rsidRPr="00556C9E" w:rsidSect="006246B1">
      <w:headerReference w:type="default" r:id="rId8"/>
      <w:footerReference w:type="default" r:id="rId9"/>
      <w:pgSz w:w="15840" w:h="24480" w:code="17"/>
      <w:pgMar w:top="720" w:right="720" w:bottom="720" w:left="720" w:header="0" w:footer="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8337" w14:textId="77777777" w:rsidR="00574E86" w:rsidRDefault="00574E86" w:rsidP="00787B02">
      <w:r>
        <w:separator/>
      </w:r>
    </w:p>
  </w:endnote>
  <w:endnote w:type="continuationSeparator" w:id="0">
    <w:p w14:paraId="46F1D506" w14:textId="77777777" w:rsidR="00574E86" w:rsidRDefault="00574E86" w:rsidP="0078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okChampa">
    <w:charset w:val="DE"/>
    <w:family w:val="swiss"/>
    <w:pitch w:val="variable"/>
    <w:sig w:usb0="83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5BA4" w14:textId="77777777" w:rsidR="00787B02" w:rsidRDefault="00787B0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AAC0" w14:textId="77777777" w:rsidR="00574E86" w:rsidRDefault="00574E86" w:rsidP="00787B02">
      <w:r>
        <w:separator/>
      </w:r>
    </w:p>
  </w:footnote>
  <w:footnote w:type="continuationSeparator" w:id="0">
    <w:p w14:paraId="65D1BF0B" w14:textId="77777777" w:rsidR="00574E86" w:rsidRDefault="00574E86" w:rsidP="00787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44D5" w14:textId="77777777" w:rsidR="00787B02" w:rsidRDefault="00787B02">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3137"/>
    <w:multiLevelType w:val="hybridMultilevel"/>
    <w:tmpl w:val="9EB07430"/>
    <w:lvl w:ilvl="0" w:tplc="BE0EC028">
      <w:start w:val="1"/>
      <w:numFmt w:val="decimal"/>
      <w:lvlText w:val="(%1)"/>
      <w:lvlJc w:val="left"/>
      <w:pPr>
        <w:ind w:left="1164" w:hanging="354"/>
        <w:jc w:val="left"/>
      </w:pPr>
      <w:rPr>
        <w:rFonts w:ascii="Times New Roman" w:eastAsia="Times New Roman" w:hAnsi="Times New Roman" w:hint="default"/>
        <w:color w:val="232323"/>
        <w:w w:val="97"/>
        <w:sz w:val="24"/>
        <w:szCs w:val="24"/>
      </w:rPr>
    </w:lvl>
    <w:lvl w:ilvl="1" w:tplc="6B36959E">
      <w:start w:val="1"/>
      <w:numFmt w:val="bullet"/>
      <w:lvlText w:val="•"/>
      <w:lvlJc w:val="left"/>
      <w:pPr>
        <w:ind w:left="1890" w:hanging="354"/>
      </w:pPr>
      <w:rPr>
        <w:rFonts w:ascii="Times New Roman" w:eastAsia="Times New Roman" w:hAnsi="Times New Roman" w:hint="default"/>
        <w:color w:val="232323"/>
        <w:w w:val="144"/>
        <w:sz w:val="24"/>
        <w:szCs w:val="24"/>
      </w:rPr>
    </w:lvl>
    <w:lvl w:ilvl="2" w:tplc="755CB13A">
      <w:start w:val="1"/>
      <w:numFmt w:val="bullet"/>
      <w:lvlText w:val="•"/>
      <w:lvlJc w:val="left"/>
      <w:pPr>
        <w:ind w:left="1890" w:hanging="354"/>
      </w:pPr>
      <w:rPr>
        <w:rFonts w:hint="default"/>
      </w:rPr>
    </w:lvl>
    <w:lvl w:ilvl="3" w:tplc="7A467350">
      <w:start w:val="1"/>
      <w:numFmt w:val="bullet"/>
      <w:lvlText w:val="•"/>
      <w:lvlJc w:val="left"/>
      <w:pPr>
        <w:ind w:left="1898" w:hanging="354"/>
      </w:pPr>
      <w:rPr>
        <w:rFonts w:hint="default"/>
      </w:rPr>
    </w:lvl>
    <w:lvl w:ilvl="4" w:tplc="2CF89852">
      <w:start w:val="1"/>
      <w:numFmt w:val="bullet"/>
      <w:lvlText w:val="•"/>
      <w:lvlJc w:val="left"/>
      <w:pPr>
        <w:ind w:left="2993" w:hanging="354"/>
      </w:pPr>
      <w:rPr>
        <w:rFonts w:hint="default"/>
      </w:rPr>
    </w:lvl>
    <w:lvl w:ilvl="5" w:tplc="F07A3ACE">
      <w:start w:val="1"/>
      <w:numFmt w:val="bullet"/>
      <w:lvlText w:val="•"/>
      <w:lvlJc w:val="left"/>
      <w:pPr>
        <w:ind w:left="4087" w:hanging="354"/>
      </w:pPr>
      <w:rPr>
        <w:rFonts w:hint="default"/>
      </w:rPr>
    </w:lvl>
    <w:lvl w:ilvl="6" w:tplc="49221B1C">
      <w:start w:val="1"/>
      <w:numFmt w:val="bullet"/>
      <w:lvlText w:val="•"/>
      <w:lvlJc w:val="left"/>
      <w:pPr>
        <w:ind w:left="5182" w:hanging="354"/>
      </w:pPr>
      <w:rPr>
        <w:rFonts w:hint="default"/>
      </w:rPr>
    </w:lvl>
    <w:lvl w:ilvl="7" w:tplc="4FC6D6D2">
      <w:start w:val="1"/>
      <w:numFmt w:val="bullet"/>
      <w:lvlText w:val="•"/>
      <w:lvlJc w:val="left"/>
      <w:pPr>
        <w:ind w:left="6276" w:hanging="354"/>
      </w:pPr>
      <w:rPr>
        <w:rFonts w:hint="default"/>
      </w:rPr>
    </w:lvl>
    <w:lvl w:ilvl="8" w:tplc="C57E1280">
      <w:start w:val="1"/>
      <w:numFmt w:val="bullet"/>
      <w:lvlText w:val="•"/>
      <w:lvlJc w:val="left"/>
      <w:pPr>
        <w:ind w:left="7371" w:hanging="354"/>
      </w:pPr>
      <w:rPr>
        <w:rFonts w:hint="default"/>
      </w:rPr>
    </w:lvl>
  </w:abstractNum>
  <w:abstractNum w:abstractNumId="1" w15:restartNumberingAfterBreak="0">
    <w:nsid w:val="0CAF3E70"/>
    <w:multiLevelType w:val="hybridMultilevel"/>
    <w:tmpl w:val="2E20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91E8C"/>
    <w:multiLevelType w:val="hybridMultilevel"/>
    <w:tmpl w:val="2DBE4584"/>
    <w:lvl w:ilvl="0" w:tplc="4F528CB8">
      <w:start w:val="1"/>
      <w:numFmt w:val="bullet"/>
      <w:lvlText w:val="•"/>
      <w:lvlJc w:val="left"/>
      <w:pPr>
        <w:ind w:left="142" w:hanging="129"/>
      </w:pPr>
      <w:rPr>
        <w:rFonts w:ascii="Times New Roman" w:eastAsia="Times New Roman" w:hAnsi="Times New Roman" w:hint="default"/>
        <w:color w:val="212121"/>
        <w:w w:val="104"/>
        <w:sz w:val="22"/>
        <w:szCs w:val="22"/>
      </w:rPr>
    </w:lvl>
    <w:lvl w:ilvl="1" w:tplc="CF7C8736">
      <w:start w:val="1"/>
      <w:numFmt w:val="bullet"/>
      <w:lvlText w:val="o"/>
      <w:lvlJc w:val="left"/>
      <w:pPr>
        <w:ind w:left="828" w:hanging="186"/>
      </w:pPr>
      <w:rPr>
        <w:rFonts w:ascii="Times New Roman" w:eastAsia="Times New Roman" w:hAnsi="Times New Roman" w:hint="default"/>
        <w:color w:val="212121"/>
        <w:w w:val="108"/>
        <w:sz w:val="22"/>
        <w:szCs w:val="22"/>
      </w:rPr>
    </w:lvl>
    <w:lvl w:ilvl="2" w:tplc="B776AC46">
      <w:start w:val="1"/>
      <w:numFmt w:val="bullet"/>
      <w:lvlText w:val="•"/>
      <w:lvlJc w:val="left"/>
      <w:pPr>
        <w:ind w:left="1713" w:hanging="186"/>
      </w:pPr>
      <w:rPr>
        <w:rFonts w:hint="default"/>
      </w:rPr>
    </w:lvl>
    <w:lvl w:ilvl="3" w:tplc="8F82E05A">
      <w:start w:val="1"/>
      <w:numFmt w:val="bullet"/>
      <w:lvlText w:val="•"/>
      <w:lvlJc w:val="left"/>
      <w:pPr>
        <w:ind w:left="2649" w:hanging="186"/>
      </w:pPr>
      <w:rPr>
        <w:rFonts w:hint="default"/>
      </w:rPr>
    </w:lvl>
    <w:lvl w:ilvl="4" w:tplc="92262F5A">
      <w:start w:val="1"/>
      <w:numFmt w:val="bullet"/>
      <w:lvlText w:val="•"/>
      <w:lvlJc w:val="left"/>
      <w:pPr>
        <w:ind w:left="3585" w:hanging="186"/>
      </w:pPr>
      <w:rPr>
        <w:rFonts w:hint="default"/>
      </w:rPr>
    </w:lvl>
    <w:lvl w:ilvl="5" w:tplc="01BAB0EC">
      <w:start w:val="1"/>
      <w:numFmt w:val="bullet"/>
      <w:lvlText w:val="•"/>
      <w:lvlJc w:val="left"/>
      <w:pPr>
        <w:ind w:left="4521" w:hanging="186"/>
      </w:pPr>
      <w:rPr>
        <w:rFonts w:hint="default"/>
      </w:rPr>
    </w:lvl>
    <w:lvl w:ilvl="6" w:tplc="E1FE512A">
      <w:start w:val="1"/>
      <w:numFmt w:val="bullet"/>
      <w:lvlText w:val="•"/>
      <w:lvlJc w:val="left"/>
      <w:pPr>
        <w:ind w:left="5456" w:hanging="186"/>
      </w:pPr>
      <w:rPr>
        <w:rFonts w:hint="default"/>
      </w:rPr>
    </w:lvl>
    <w:lvl w:ilvl="7" w:tplc="41C228CE">
      <w:start w:val="1"/>
      <w:numFmt w:val="bullet"/>
      <w:lvlText w:val="•"/>
      <w:lvlJc w:val="left"/>
      <w:pPr>
        <w:ind w:left="6392" w:hanging="186"/>
      </w:pPr>
      <w:rPr>
        <w:rFonts w:hint="default"/>
      </w:rPr>
    </w:lvl>
    <w:lvl w:ilvl="8" w:tplc="F15CE4AA">
      <w:start w:val="1"/>
      <w:numFmt w:val="bullet"/>
      <w:lvlText w:val="•"/>
      <w:lvlJc w:val="left"/>
      <w:pPr>
        <w:ind w:left="7328" w:hanging="186"/>
      </w:pPr>
      <w:rPr>
        <w:rFonts w:hint="default"/>
      </w:rPr>
    </w:lvl>
  </w:abstractNum>
  <w:abstractNum w:abstractNumId="3" w15:restartNumberingAfterBreak="0">
    <w:nsid w:val="2BF91ADF"/>
    <w:multiLevelType w:val="hybridMultilevel"/>
    <w:tmpl w:val="2D3839F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EA1BC5"/>
    <w:multiLevelType w:val="hybridMultilevel"/>
    <w:tmpl w:val="F2C0597A"/>
    <w:lvl w:ilvl="0" w:tplc="0B145B1E">
      <w:start w:val="1"/>
      <w:numFmt w:val="lowerLetter"/>
      <w:lvlText w:val="(%1)"/>
      <w:lvlJc w:val="left"/>
      <w:pPr>
        <w:ind w:left="2244" w:hanging="359"/>
        <w:jc w:val="right"/>
      </w:pPr>
      <w:rPr>
        <w:rFonts w:ascii="Times New Roman" w:eastAsia="Times New Roman" w:hAnsi="Times New Roman" w:hint="default"/>
        <w:color w:val="232323"/>
        <w:w w:val="101"/>
        <w:sz w:val="24"/>
        <w:szCs w:val="24"/>
      </w:rPr>
    </w:lvl>
    <w:lvl w:ilvl="1" w:tplc="FD924D50">
      <w:start w:val="1"/>
      <w:numFmt w:val="bullet"/>
      <w:lvlText w:val="•"/>
      <w:lvlJc w:val="left"/>
      <w:pPr>
        <w:ind w:left="2977" w:hanging="359"/>
      </w:pPr>
      <w:rPr>
        <w:rFonts w:hint="default"/>
      </w:rPr>
    </w:lvl>
    <w:lvl w:ilvl="2" w:tplc="6706E9A0">
      <w:start w:val="1"/>
      <w:numFmt w:val="bullet"/>
      <w:lvlText w:val="•"/>
      <w:lvlJc w:val="left"/>
      <w:pPr>
        <w:ind w:left="3711" w:hanging="359"/>
      </w:pPr>
      <w:rPr>
        <w:rFonts w:hint="default"/>
      </w:rPr>
    </w:lvl>
    <w:lvl w:ilvl="3" w:tplc="35429480">
      <w:start w:val="1"/>
      <w:numFmt w:val="bullet"/>
      <w:lvlText w:val="•"/>
      <w:lvlJc w:val="left"/>
      <w:pPr>
        <w:ind w:left="4444" w:hanging="359"/>
      </w:pPr>
      <w:rPr>
        <w:rFonts w:hint="default"/>
      </w:rPr>
    </w:lvl>
    <w:lvl w:ilvl="4" w:tplc="597695E0">
      <w:start w:val="1"/>
      <w:numFmt w:val="bullet"/>
      <w:lvlText w:val="•"/>
      <w:lvlJc w:val="left"/>
      <w:pPr>
        <w:ind w:left="5178" w:hanging="359"/>
      </w:pPr>
      <w:rPr>
        <w:rFonts w:hint="default"/>
      </w:rPr>
    </w:lvl>
    <w:lvl w:ilvl="5" w:tplc="5F0CC5A4">
      <w:start w:val="1"/>
      <w:numFmt w:val="bullet"/>
      <w:lvlText w:val="•"/>
      <w:lvlJc w:val="left"/>
      <w:pPr>
        <w:ind w:left="5912" w:hanging="359"/>
      </w:pPr>
      <w:rPr>
        <w:rFonts w:hint="default"/>
      </w:rPr>
    </w:lvl>
    <w:lvl w:ilvl="6" w:tplc="9CE47254">
      <w:start w:val="1"/>
      <w:numFmt w:val="bullet"/>
      <w:lvlText w:val="•"/>
      <w:lvlJc w:val="left"/>
      <w:pPr>
        <w:ind w:left="6645" w:hanging="359"/>
      </w:pPr>
      <w:rPr>
        <w:rFonts w:hint="default"/>
      </w:rPr>
    </w:lvl>
    <w:lvl w:ilvl="7" w:tplc="A1BE9FF2">
      <w:start w:val="1"/>
      <w:numFmt w:val="bullet"/>
      <w:lvlText w:val="•"/>
      <w:lvlJc w:val="left"/>
      <w:pPr>
        <w:ind w:left="7379" w:hanging="359"/>
      </w:pPr>
      <w:rPr>
        <w:rFonts w:hint="default"/>
      </w:rPr>
    </w:lvl>
    <w:lvl w:ilvl="8" w:tplc="79344C8C">
      <w:start w:val="1"/>
      <w:numFmt w:val="bullet"/>
      <w:lvlText w:val="•"/>
      <w:lvlJc w:val="left"/>
      <w:pPr>
        <w:ind w:left="8112" w:hanging="359"/>
      </w:pPr>
      <w:rPr>
        <w:rFonts w:hint="default"/>
      </w:rPr>
    </w:lvl>
  </w:abstractNum>
  <w:abstractNum w:abstractNumId="5" w15:restartNumberingAfterBreak="0">
    <w:nsid w:val="3CAB3C1B"/>
    <w:multiLevelType w:val="hybridMultilevel"/>
    <w:tmpl w:val="4C827A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C83094"/>
    <w:multiLevelType w:val="hybridMultilevel"/>
    <w:tmpl w:val="AF167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D227E1"/>
    <w:multiLevelType w:val="hybridMultilevel"/>
    <w:tmpl w:val="2CD2CA54"/>
    <w:lvl w:ilvl="0" w:tplc="9D8809E8">
      <w:start w:val="1"/>
      <w:numFmt w:val="bullet"/>
      <w:lvlText w:val="•"/>
      <w:lvlJc w:val="left"/>
      <w:pPr>
        <w:ind w:left="1505" w:hanging="351"/>
      </w:pPr>
      <w:rPr>
        <w:rFonts w:ascii="Times New Roman" w:eastAsia="Times New Roman" w:hAnsi="Times New Roman" w:hint="default"/>
        <w:color w:val="1F1F1F"/>
        <w:w w:val="145"/>
        <w:sz w:val="24"/>
        <w:szCs w:val="24"/>
      </w:rPr>
    </w:lvl>
    <w:lvl w:ilvl="1" w:tplc="68866BBC">
      <w:start w:val="1"/>
      <w:numFmt w:val="bullet"/>
      <w:lvlText w:val="•"/>
      <w:lvlJc w:val="left"/>
      <w:pPr>
        <w:ind w:left="1908" w:hanging="362"/>
      </w:pPr>
      <w:rPr>
        <w:rFonts w:ascii="Times New Roman" w:eastAsia="Times New Roman" w:hAnsi="Times New Roman" w:hint="default"/>
        <w:color w:val="232323"/>
        <w:w w:val="150"/>
        <w:sz w:val="23"/>
        <w:szCs w:val="23"/>
      </w:rPr>
    </w:lvl>
    <w:lvl w:ilvl="2" w:tplc="6952FDA6">
      <w:start w:val="1"/>
      <w:numFmt w:val="bullet"/>
      <w:lvlText w:val="•"/>
      <w:lvlJc w:val="left"/>
      <w:pPr>
        <w:ind w:left="2716" w:hanging="362"/>
      </w:pPr>
      <w:rPr>
        <w:rFonts w:hint="default"/>
      </w:rPr>
    </w:lvl>
    <w:lvl w:ilvl="3" w:tplc="74C8B79A">
      <w:start w:val="1"/>
      <w:numFmt w:val="bullet"/>
      <w:lvlText w:val="•"/>
      <w:lvlJc w:val="left"/>
      <w:pPr>
        <w:ind w:left="3524" w:hanging="362"/>
      </w:pPr>
      <w:rPr>
        <w:rFonts w:hint="default"/>
      </w:rPr>
    </w:lvl>
    <w:lvl w:ilvl="4" w:tplc="376CA4CA">
      <w:start w:val="1"/>
      <w:numFmt w:val="bullet"/>
      <w:lvlText w:val="•"/>
      <w:lvlJc w:val="left"/>
      <w:pPr>
        <w:ind w:left="4332" w:hanging="362"/>
      </w:pPr>
      <w:rPr>
        <w:rFonts w:hint="default"/>
      </w:rPr>
    </w:lvl>
    <w:lvl w:ilvl="5" w:tplc="65E6BE62">
      <w:start w:val="1"/>
      <w:numFmt w:val="bullet"/>
      <w:lvlText w:val="•"/>
      <w:lvlJc w:val="left"/>
      <w:pPr>
        <w:ind w:left="5140" w:hanging="362"/>
      </w:pPr>
      <w:rPr>
        <w:rFonts w:hint="default"/>
      </w:rPr>
    </w:lvl>
    <w:lvl w:ilvl="6" w:tplc="66762B06">
      <w:start w:val="1"/>
      <w:numFmt w:val="bullet"/>
      <w:lvlText w:val="•"/>
      <w:lvlJc w:val="left"/>
      <w:pPr>
        <w:ind w:left="5948" w:hanging="362"/>
      </w:pPr>
      <w:rPr>
        <w:rFonts w:hint="default"/>
      </w:rPr>
    </w:lvl>
    <w:lvl w:ilvl="7" w:tplc="0148721A">
      <w:start w:val="1"/>
      <w:numFmt w:val="bullet"/>
      <w:lvlText w:val="•"/>
      <w:lvlJc w:val="left"/>
      <w:pPr>
        <w:ind w:left="6756" w:hanging="362"/>
      </w:pPr>
      <w:rPr>
        <w:rFonts w:hint="default"/>
      </w:rPr>
    </w:lvl>
    <w:lvl w:ilvl="8" w:tplc="D9FEA236">
      <w:start w:val="1"/>
      <w:numFmt w:val="bullet"/>
      <w:lvlText w:val="•"/>
      <w:lvlJc w:val="left"/>
      <w:pPr>
        <w:ind w:left="7564" w:hanging="362"/>
      </w:pPr>
      <w:rPr>
        <w:rFonts w:hint="default"/>
      </w:rPr>
    </w:lvl>
  </w:abstractNum>
  <w:num w:numId="1" w16cid:durableId="737702363">
    <w:abstractNumId w:val="2"/>
  </w:num>
  <w:num w:numId="2" w16cid:durableId="632323492">
    <w:abstractNumId w:val="7"/>
  </w:num>
  <w:num w:numId="3" w16cid:durableId="1942638421">
    <w:abstractNumId w:val="4"/>
  </w:num>
  <w:num w:numId="4" w16cid:durableId="1856964300">
    <w:abstractNumId w:val="0"/>
  </w:num>
  <w:num w:numId="5" w16cid:durableId="1991908494">
    <w:abstractNumId w:val="1"/>
  </w:num>
  <w:num w:numId="6" w16cid:durableId="125130305">
    <w:abstractNumId w:val="5"/>
  </w:num>
  <w:num w:numId="7" w16cid:durableId="489638078">
    <w:abstractNumId w:val="6"/>
  </w:num>
  <w:num w:numId="8" w16cid:durableId="1397899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B02"/>
    <w:rsid w:val="00004EBB"/>
    <w:rsid w:val="0007385D"/>
    <w:rsid w:val="001143FB"/>
    <w:rsid w:val="001161AB"/>
    <w:rsid w:val="001505FB"/>
    <w:rsid w:val="001B5C2B"/>
    <w:rsid w:val="001D457E"/>
    <w:rsid w:val="001E2479"/>
    <w:rsid w:val="003107D7"/>
    <w:rsid w:val="00314C7B"/>
    <w:rsid w:val="00342A62"/>
    <w:rsid w:val="003801A4"/>
    <w:rsid w:val="00385063"/>
    <w:rsid w:val="00395951"/>
    <w:rsid w:val="004507F0"/>
    <w:rsid w:val="004856A0"/>
    <w:rsid w:val="004B6886"/>
    <w:rsid w:val="00556C9E"/>
    <w:rsid w:val="00574E86"/>
    <w:rsid w:val="005A1D27"/>
    <w:rsid w:val="00606785"/>
    <w:rsid w:val="006246B1"/>
    <w:rsid w:val="00645F47"/>
    <w:rsid w:val="00646016"/>
    <w:rsid w:val="006544E6"/>
    <w:rsid w:val="00655581"/>
    <w:rsid w:val="006919D2"/>
    <w:rsid w:val="00787B02"/>
    <w:rsid w:val="007A5A8D"/>
    <w:rsid w:val="007C60B6"/>
    <w:rsid w:val="00800DFA"/>
    <w:rsid w:val="00837E30"/>
    <w:rsid w:val="008802EF"/>
    <w:rsid w:val="00887FEE"/>
    <w:rsid w:val="00895695"/>
    <w:rsid w:val="008A44FA"/>
    <w:rsid w:val="008C06BA"/>
    <w:rsid w:val="008E57D5"/>
    <w:rsid w:val="008F50D5"/>
    <w:rsid w:val="00931B85"/>
    <w:rsid w:val="009346B3"/>
    <w:rsid w:val="00973F6A"/>
    <w:rsid w:val="009906F1"/>
    <w:rsid w:val="009A531D"/>
    <w:rsid w:val="009D79AF"/>
    <w:rsid w:val="00A06EB2"/>
    <w:rsid w:val="00A31BBB"/>
    <w:rsid w:val="00A36595"/>
    <w:rsid w:val="00A738DC"/>
    <w:rsid w:val="00A8388C"/>
    <w:rsid w:val="00A862E7"/>
    <w:rsid w:val="00A93A01"/>
    <w:rsid w:val="00AA698D"/>
    <w:rsid w:val="00AC06C4"/>
    <w:rsid w:val="00AC5040"/>
    <w:rsid w:val="00AD4B61"/>
    <w:rsid w:val="00AE099F"/>
    <w:rsid w:val="00AE37D3"/>
    <w:rsid w:val="00B06ECF"/>
    <w:rsid w:val="00B3114A"/>
    <w:rsid w:val="00B85D39"/>
    <w:rsid w:val="00C078D2"/>
    <w:rsid w:val="00C13933"/>
    <w:rsid w:val="00CD7D60"/>
    <w:rsid w:val="00CE4A06"/>
    <w:rsid w:val="00CE5AC6"/>
    <w:rsid w:val="00CE7941"/>
    <w:rsid w:val="00CF73AC"/>
    <w:rsid w:val="00D21C39"/>
    <w:rsid w:val="00D21D12"/>
    <w:rsid w:val="00D80603"/>
    <w:rsid w:val="00DE06E1"/>
    <w:rsid w:val="00E11788"/>
    <w:rsid w:val="00E3216D"/>
    <w:rsid w:val="00E444DF"/>
    <w:rsid w:val="00EB7A4A"/>
    <w:rsid w:val="00F20E7D"/>
    <w:rsid w:val="00F9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072EB"/>
  <w15:docId w15:val="{E2D08315-0402-423D-B84E-54D720FE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7B02"/>
    <w:pPr>
      <w:ind w:left="118"/>
    </w:pPr>
    <w:rPr>
      <w:rFonts w:ascii="Times New Roman" w:eastAsia="Times New Roman" w:hAnsi="Times New Roman"/>
      <w:sz w:val="24"/>
      <w:szCs w:val="24"/>
    </w:rPr>
  </w:style>
  <w:style w:type="paragraph" w:styleId="ListParagraph">
    <w:name w:val="List Paragraph"/>
    <w:basedOn w:val="Normal"/>
    <w:uiPriority w:val="1"/>
    <w:qFormat/>
    <w:rsid w:val="00787B02"/>
  </w:style>
  <w:style w:type="paragraph" w:customStyle="1" w:styleId="TableParagraph">
    <w:name w:val="Table Paragraph"/>
    <w:basedOn w:val="Normal"/>
    <w:uiPriority w:val="1"/>
    <w:qFormat/>
    <w:rsid w:val="00787B02"/>
  </w:style>
  <w:style w:type="paragraph" w:styleId="Header">
    <w:name w:val="header"/>
    <w:basedOn w:val="Normal"/>
    <w:link w:val="HeaderChar"/>
    <w:uiPriority w:val="99"/>
    <w:semiHidden/>
    <w:unhideWhenUsed/>
    <w:rsid w:val="00A06EB2"/>
    <w:pPr>
      <w:tabs>
        <w:tab w:val="center" w:pos="4680"/>
        <w:tab w:val="right" w:pos="9360"/>
      </w:tabs>
    </w:pPr>
  </w:style>
  <w:style w:type="character" w:customStyle="1" w:styleId="HeaderChar">
    <w:name w:val="Header Char"/>
    <w:basedOn w:val="DefaultParagraphFont"/>
    <w:link w:val="Header"/>
    <w:uiPriority w:val="99"/>
    <w:semiHidden/>
    <w:rsid w:val="00A06EB2"/>
  </w:style>
  <w:style w:type="paragraph" w:styleId="Footer">
    <w:name w:val="footer"/>
    <w:basedOn w:val="Normal"/>
    <w:link w:val="FooterChar"/>
    <w:uiPriority w:val="99"/>
    <w:semiHidden/>
    <w:unhideWhenUsed/>
    <w:rsid w:val="00A06EB2"/>
    <w:pPr>
      <w:tabs>
        <w:tab w:val="center" w:pos="4680"/>
        <w:tab w:val="right" w:pos="9360"/>
      </w:tabs>
    </w:pPr>
  </w:style>
  <w:style w:type="character" w:customStyle="1" w:styleId="FooterChar">
    <w:name w:val="Footer Char"/>
    <w:basedOn w:val="DefaultParagraphFont"/>
    <w:link w:val="Footer"/>
    <w:uiPriority w:val="99"/>
    <w:semiHidden/>
    <w:rsid w:val="00A06EB2"/>
  </w:style>
  <w:style w:type="paragraph" w:styleId="BalloonText">
    <w:name w:val="Balloon Text"/>
    <w:basedOn w:val="Normal"/>
    <w:link w:val="BalloonTextChar"/>
    <w:uiPriority w:val="99"/>
    <w:semiHidden/>
    <w:unhideWhenUsed/>
    <w:rsid w:val="007A5A8D"/>
    <w:rPr>
      <w:rFonts w:ascii="Tahoma" w:hAnsi="Tahoma" w:cs="Tahoma"/>
      <w:sz w:val="16"/>
      <w:szCs w:val="16"/>
    </w:rPr>
  </w:style>
  <w:style w:type="character" w:customStyle="1" w:styleId="BalloonTextChar">
    <w:name w:val="Balloon Text Char"/>
    <w:basedOn w:val="DefaultParagraphFont"/>
    <w:link w:val="BalloonText"/>
    <w:uiPriority w:val="99"/>
    <w:semiHidden/>
    <w:rsid w:val="007A5A8D"/>
    <w:rPr>
      <w:rFonts w:ascii="Tahoma" w:hAnsi="Tahoma" w:cs="Tahoma"/>
      <w:sz w:val="16"/>
      <w:szCs w:val="16"/>
    </w:rPr>
  </w:style>
  <w:style w:type="character" w:styleId="Strong">
    <w:name w:val="Strong"/>
    <w:basedOn w:val="DefaultParagraphFont"/>
    <w:uiPriority w:val="22"/>
    <w:qFormat/>
    <w:rsid w:val="00606785"/>
    <w:rPr>
      <w:b/>
      <w:bCs/>
    </w:rPr>
  </w:style>
  <w:style w:type="paragraph" w:styleId="HTMLPreformatted">
    <w:name w:val="HTML Preformatted"/>
    <w:basedOn w:val="Normal"/>
    <w:link w:val="HTMLPreformattedChar"/>
    <w:uiPriority w:val="99"/>
    <w:unhideWhenUsed/>
    <w:rsid w:val="00606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6785"/>
    <w:rPr>
      <w:rFonts w:ascii="Courier New" w:eastAsia="Times New Roman" w:hAnsi="Courier New" w:cs="Courier New"/>
      <w:sz w:val="20"/>
      <w:szCs w:val="20"/>
    </w:rPr>
  </w:style>
  <w:style w:type="character" w:customStyle="1" w:styleId="ui-provider">
    <w:name w:val="ui-provider"/>
    <w:basedOn w:val="DefaultParagraphFont"/>
    <w:rsid w:val="00A8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s.gov/ocr/office/fil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Honomichl</dc:creator>
  <cp:lastModifiedBy>Ranee Ehrich</cp:lastModifiedBy>
  <cp:revision>6</cp:revision>
  <cp:lastPrinted>2023-07-27T19:55:00Z</cp:lastPrinted>
  <dcterms:created xsi:type="dcterms:W3CDTF">2023-07-27T14:25:00Z</dcterms:created>
  <dcterms:modified xsi:type="dcterms:W3CDTF">2023-07-27T21:18:00Z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LastSaved">
    <vt:filetime>2016-10-14T00:00:00Z</vt:filetime>
  </property>
</Properties>
</file>